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9789" w14:textId="77777777" w:rsidR="00040D91" w:rsidRPr="00040D91" w:rsidRDefault="00040D91" w:rsidP="00040D91">
      <w:pPr>
        <w:jc w:val="center"/>
        <w:rPr>
          <w:rFonts w:ascii="Congenial Light" w:eastAsia="Congenial Light" w:hAnsi="Congenial Light" w:cs="Congenial Light"/>
          <w:b/>
          <w:sz w:val="28"/>
          <w:szCs w:val="28"/>
        </w:rPr>
      </w:pPr>
      <w:r w:rsidRPr="00040D91">
        <w:rPr>
          <w:rFonts w:ascii="Congenial Light" w:eastAsia="Congenial Light" w:hAnsi="Congenial Light" w:cs="Congenial Light"/>
          <w:b/>
          <w:sz w:val="28"/>
          <w:szCs w:val="28"/>
        </w:rPr>
        <w:t>PLANEACIÓN DIDÁCTICA GLOBAL DEL CURSO</w:t>
      </w:r>
    </w:p>
    <w:p w14:paraId="0F654707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5"/>
        <w:gridCol w:w="5527"/>
        <w:gridCol w:w="2642"/>
        <w:gridCol w:w="4264"/>
      </w:tblGrid>
      <w:tr w:rsidR="00040D91" w:rsidRPr="00040D91" w14:paraId="1425F56D" w14:textId="77777777" w:rsidTr="009E7F8B">
        <w:trPr>
          <w:cantSplit/>
          <w:trHeight w:val="454"/>
        </w:trPr>
        <w:tc>
          <w:tcPr>
            <w:tcW w:w="600" w:type="pct"/>
            <w:shd w:val="clear" w:color="auto" w:fill="FFFFFF"/>
            <w:vAlign w:val="center"/>
          </w:tcPr>
          <w:p w14:paraId="3B628C5E" w14:textId="77777777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Ciclo lectivo:</w:t>
            </w:r>
          </w:p>
        </w:tc>
        <w:tc>
          <w:tcPr>
            <w:tcW w:w="1956" w:type="pct"/>
            <w:vAlign w:val="center"/>
          </w:tcPr>
          <w:p w14:paraId="4EAFCE29" w14:textId="546FD827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genial Light" w:eastAsia="Congenial Light" w:hAnsi="Congenial Light" w:cs="Congenial Light"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4984D6D5" w14:textId="77777777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5"/>
              </w:tabs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Fecha de elaboración:</w:t>
            </w:r>
          </w:p>
        </w:tc>
        <w:tc>
          <w:tcPr>
            <w:tcW w:w="1509" w:type="pct"/>
          </w:tcPr>
          <w:p w14:paraId="08327E5A" w14:textId="61C431A6" w:rsidR="00040D91" w:rsidRPr="00040D91" w:rsidRDefault="00040D91" w:rsidP="00040D91">
            <w:pPr>
              <w:rPr>
                <w:rFonts w:ascii="Congenial Light" w:eastAsia="Congenial Light" w:hAnsi="Congenial Light" w:cs="Congenial Light"/>
              </w:rPr>
            </w:pPr>
          </w:p>
        </w:tc>
      </w:tr>
    </w:tbl>
    <w:p w14:paraId="0F4508F4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p w14:paraId="66752E83" w14:textId="77777777" w:rsidR="00040D91" w:rsidRPr="00B34FFE" w:rsidRDefault="00040D91" w:rsidP="00040D91">
      <w:pPr>
        <w:numPr>
          <w:ilvl w:val="0"/>
          <w:numId w:val="4"/>
        </w:numPr>
        <w:tabs>
          <w:tab w:val="left" w:pos="567"/>
        </w:tabs>
        <w:ind w:left="709" w:hanging="567"/>
        <w:rPr>
          <w:rFonts w:ascii="Congenial Light" w:eastAsia="Congenial Light" w:hAnsi="Congenial Light" w:cs="Congenial Light"/>
          <w:b/>
          <w:sz w:val="20"/>
          <w:szCs w:val="20"/>
        </w:rPr>
      </w:pPr>
      <w:r w:rsidRPr="00B34FFE">
        <w:rPr>
          <w:rFonts w:ascii="Congenial Light" w:eastAsia="Congenial Light" w:hAnsi="Congenial Light" w:cs="Congenial Light"/>
          <w:b/>
          <w:sz w:val="20"/>
          <w:szCs w:val="20"/>
        </w:rPr>
        <w:t>DATOS DE IDENTIFICACIÓN</w:t>
      </w:r>
    </w:p>
    <w:p w14:paraId="3886486F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p w14:paraId="129592EF" w14:textId="77777777" w:rsidR="00040D91" w:rsidRPr="00040D91" w:rsidRDefault="00040D91" w:rsidP="00040D91">
      <w:pPr>
        <w:keepNext/>
        <w:numPr>
          <w:ilvl w:val="0"/>
          <w:numId w:val="5"/>
        </w:numPr>
        <w:outlineLvl w:val="1"/>
        <w:rPr>
          <w:rFonts w:ascii="Congenial Light" w:eastAsia="Congenial Light" w:hAnsi="Congenial Light" w:cs="Congenial Light"/>
          <w:b/>
          <w:color w:val="0033CC"/>
          <w:sz w:val="20"/>
          <w:szCs w:val="20"/>
        </w:rPr>
      </w:pPr>
      <w:r w:rsidRPr="00040D91">
        <w:rPr>
          <w:rFonts w:ascii="Congenial Light" w:eastAsia="Congenial Light" w:hAnsi="Congenial Light" w:cs="Congenial Light"/>
          <w:b/>
          <w:color w:val="0033CC"/>
          <w:sz w:val="20"/>
          <w:szCs w:val="20"/>
        </w:rPr>
        <w:t>DATOS DEL PLAN DE ESTUDIOS</w:t>
      </w:r>
    </w:p>
    <w:p w14:paraId="0F328EAE" w14:textId="77777777" w:rsidR="00040D91" w:rsidRPr="00040D91" w:rsidRDefault="00040D91" w:rsidP="00040D91">
      <w:pPr>
        <w:jc w:val="center"/>
        <w:rPr>
          <w:rFonts w:ascii="Congenial Light" w:eastAsia="Congenial Light" w:hAnsi="Congenial Light" w:cs="Congenial Light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06"/>
        <w:gridCol w:w="2594"/>
        <w:gridCol w:w="4383"/>
        <w:gridCol w:w="1464"/>
        <w:gridCol w:w="1464"/>
        <w:gridCol w:w="1464"/>
        <w:gridCol w:w="1353"/>
      </w:tblGrid>
      <w:tr w:rsidR="00040D91" w:rsidRPr="00040D91" w14:paraId="291A4D8B" w14:textId="77777777" w:rsidTr="009E7F8B">
        <w:trPr>
          <w:cantSplit/>
          <w:trHeight w:val="454"/>
        </w:trPr>
        <w:tc>
          <w:tcPr>
            <w:tcW w:w="498" w:type="pct"/>
            <w:shd w:val="clear" w:color="auto" w:fill="FFFFFF"/>
            <w:vAlign w:val="center"/>
          </w:tcPr>
          <w:p w14:paraId="21985100" w14:textId="77777777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Nombre:</w:t>
            </w:r>
          </w:p>
        </w:tc>
        <w:tc>
          <w:tcPr>
            <w:tcW w:w="2469" w:type="pct"/>
            <w:gridSpan w:val="2"/>
            <w:vAlign w:val="center"/>
          </w:tcPr>
          <w:p w14:paraId="6B6831C8" w14:textId="3EB19335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14:paraId="174ABC1F" w14:textId="77777777" w:rsidR="00040D91" w:rsidRPr="00040D91" w:rsidRDefault="00040D91" w:rsidP="00040D91">
            <w:pPr>
              <w:keepNext/>
              <w:jc w:val="center"/>
              <w:outlineLvl w:val="1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Clave del plan:</w:t>
            </w:r>
          </w:p>
        </w:tc>
        <w:tc>
          <w:tcPr>
            <w:tcW w:w="518" w:type="pct"/>
            <w:shd w:val="clear" w:color="auto" w:fill="FFFFFF"/>
          </w:tcPr>
          <w:p w14:paraId="291FAB7C" w14:textId="3D69334B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14:paraId="3F026CB1" w14:textId="77777777" w:rsidR="00040D91" w:rsidRPr="00040D91" w:rsidRDefault="00040D91" w:rsidP="00040D91">
            <w:pPr>
              <w:keepNext/>
              <w:jc w:val="center"/>
              <w:outlineLvl w:val="1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Año del plan:</w:t>
            </w:r>
          </w:p>
        </w:tc>
        <w:tc>
          <w:tcPr>
            <w:tcW w:w="479" w:type="pct"/>
            <w:vAlign w:val="center"/>
          </w:tcPr>
          <w:p w14:paraId="5B10A86D" w14:textId="07E19253" w:rsidR="00040D91" w:rsidRPr="00040D91" w:rsidRDefault="00040D91" w:rsidP="00040D91">
            <w:pPr>
              <w:keepNext/>
              <w:jc w:val="center"/>
              <w:outlineLvl w:val="1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</w:tr>
      <w:tr w:rsidR="00040D91" w:rsidRPr="00040D91" w14:paraId="5D403C9A" w14:textId="77777777" w:rsidTr="009E7F8B">
        <w:trPr>
          <w:cantSplit/>
          <w:trHeight w:val="454"/>
        </w:trPr>
        <w:tc>
          <w:tcPr>
            <w:tcW w:w="1416" w:type="pct"/>
            <w:gridSpan w:val="2"/>
            <w:shd w:val="clear" w:color="auto" w:fill="FFFFFF"/>
            <w:vAlign w:val="center"/>
          </w:tcPr>
          <w:p w14:paraId="711D8F35" w14:textId="77777777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Plan (anual, modular o semestral):</w:t>
            </w:r>
          </w:p>
        </w:tc>
        <w:tc>
          <w:tcPr>
            <w:tcW w:w="3584" w:type="pct"/>
            <w:gridSpan w:val="5"/>
            <w:vAlign w:val="center"/>
          </w:tcPr>
          <w:p w14:paraId="160BC98F" w14:textId="6F5727BB" w:rsidR="00040D91" w:rsidRPr="00040D91" w:rsidRDefault="00040D91" w:rsidP="00040D91">
            <w:pPr>
              <w:keepNext/>
              <w:jc w:val="center"/>
              <w:outlineLvl w:val="1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</w:tr>
    </w:tbl>
    <w:p w14:paraId="0461CEFE" w14:textId="77777777" w:rsidR="00040D91" w:rsidRPr="00040D91" w:rsidRDefault="00040D91" w:rsidP="00040D91">
      <w:pPr>
        <w:keepNext/>
        <w:outlineLvl w:val="1"/>
        <w:rPr>
          <w:rFonts w:ascii="Congenial Light" w:eastAsia="Congenial Light" w:hAnsi="Congenial Light" w:cs="Congenial Light"/>
          <w:b/>
          <w:sz w:val="20"/>
          <w:szCs w:val="20"/>
        </w:rPr>
      </w:pPr>
    </w:p>
    <w:p w14:paraId="374EA118" w14:textId="77777777" w:rsidR="00040D91" w:rsidRPr="00040D91" w:rsidRDefault="00040D91" w:rsidP="00040D91">
      <w:pPr>
        <w:keepNext/>
        <w:numPr>
          <w:ilvl w:val="0"/>
          <w:numId w:val="5"/>
        </w:numPr>
        <w:outlineLvl w:val="1"/>
        <w:rPr>
          <w:rFonts w:ascii="Congenial Light" w:eastAsia="Congenial Light" w:hAnsi="Congenial Light" w:cs="Congenial Light"/>
          <w:b/>
          <w:color w:val="0033CC"/>
          <w:sz w:val="20"/>
          <w:szCs w:val="20"/>
        </w:rPr>
      </w:pPr>
      <w:r w:rsidRPr="00040D91">
        <w:rPr>
          <w:rFonts w:ascii="Congenial Light" w:eastAsia="Congenial Light" w:hAnsi="Congenial Light" w:cs="Congenial Light"/>
          <w:b/>
          <w:color w:val="0033CC"/>
          <w:sz w:val="20"/>
          <w:szCs w:val="20"/>
        </w:rPr>
        <w:t>DATOS DE LA INSTITUCIÓN</w:t>
      </w:r>
    </w:p>
    <w:p w14:paraId="5E86DFBF" w14:textId="77777777" w:rsidR="00040D91" w:rsidRPr="00040D91" w:rsidRDefault="00040D91" w:rsidP="00040D91">
      <w:pPr>
        <w:jc w:val="center"/>
        <w:rPr>
          <w:rFonts w:ascii="Congenial Light" w:eastAsia="Congenial Light" w:hAnsi="Congenial Light" w:cs="Congenial Light"/>
          <w:sz w:val="20"/>
          <w:szCs w:val="20"/>
        </w:rPr>
      </w:pPr>
    </w:p>
    <w:tbl>
      <w:tblPr>
        <w:tblW w:w="1412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000" w:firstRow="0" w:lastRow="0" w:firstColumn="0" w:lastColumn="0" w:noHBand="0" w:noVBand="0"/>
      </w:tblPr>
      <w:tblGrid>
        <w:gridCol w:w="1800"/>
        <w:gridCol w:w="8790"/>
        <w:gridCol w:w="1823"/>
        <w:gridCol w:w="1715"/>
      </w:tblGrid>
      <w:tr w:rsidR="00040D91" w:rsidRPr="00040D91" w14:paraId="076DDD07" w14:textId="77777777" w:rsidTr="7A6FC938">
        <w:trPr>
          <w:cantSplit/>
          <w:trHeight w:val="454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428DE8" w14:textId="77777777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Nombre/Plantel:</w:t>
            </w:r>
          </w:p>
        </w:tc>
        <w:tc>
          <w:tcPr>
            <w:tcW w:w="8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E86C3" w14:textId="77777777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B4A854" w14:textId="77777777" w:rsidR="00040D91" w:rsidRPr="00040D91" w:rsidRDefault="00040D91" w:rsidP="00040D91">
            <w:pPr>
              <w:keepNext/>
              <w:jc w:val="center"/>
              <w:outlineLvl w:val="1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Clave ISI: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A6EEA" w14:textId="40CE0EA6" w:rsidR="00040D91" w:rsidRPr="00040D91" w:rsidRDefault="00040D91" w:rsidP="00040D91">
            <w:pPr>
              <w:keepNext/>
              <w:jc w:val="center"/>
              <w:outlineLvl w:val="1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</w:tr>
    </w:tbl>
    <w:p w14:paraId="1CC51D1A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p w14:paraId="50FA33D4" w14:textId="77777777" w:rsidR="00040D91" w:rsidRPr="00040D91" w:rsidRDefault="00040D91" w:rsidP="00040D91">
      <w:pPr>
        <w:numPr>
          <w:ilvl w:val="0"/>
          <w:numId w:val="5"/>
        </w:numPr>
        <w:rPr>
          <w:rFonts w:ascii="Congenial Light" w:eastAsia="Congenial Light" w:hAnsi="Congenial Light" w:cs="Congenial Light"/>
          <w:b/>
          <w:color w:val="0033CC"/>
          <w:sz w:val="20"/>
          <w:szCs w:val="20"/>
        </w:rPr>
      </w:pPr>
      <w:r w:rsidRPr="00040D91">
        <w:rPr>
          <w:rFonts w:ascii="Congenial Light" w:eastAsia="Congenial Light" w:hAnsi="Congenial Light" w:cs="Congenial Light"/>
          <w:b/>
          <w:color w:val="0033CC"/>
          <w:sz w:val="20"/>
          <w:szCs w:val="20"/>
        </w:rPr>
        <w:t>DATOS DEL DOCENTE</w:t>
      </w:r>
    </w:p>
    <w:p w14:paraId="29A32D80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75"/>
        <w:gridCol w:w="8870"/>
        <w:gridCol w:w="2063"/>
        <w:gridCol w:w="2020"/>
      </w:tblGrid>
      <w:tr w:rsidR="00040D91" w:rsidRPr="00040D91" w14:paraId="5614C6F8" w14:textId="77777777" w:rsidTr="009E7F8B">
        <w:trPr>
          <w:cantSplit/>
          <w:trHeight w:val="454"/>
        </w:trPr>
        <w:tc>
          <w:tcPr>
            <w:tcW w:w="416" w:type="pct"/>
            <w:shd w:val="clear" w:color="auto" w:fill="FFFFFF"/>
            <w:vAlign w:val="center"/>
          </w:tcPr>
          <w:p w14:paraId="74154709" w14:textId="77777777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Nombre:</w:t>
            </w:r>
          </w:p>
        </w:tc>
        <w:tc>
          <w:tcPr>
            <w:tcW w:w="3139" w:type="pct"/>
            <w:vAlign w:val="center"/>
          </w:tcPr>
          <w:p w14:paraId="6F5325AB" w14:textId="3C14D7F0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63D905A2" w14:textId="77777777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Número de Expediente UNAM:</w:t>
            </w:r>
          </w:p>
        </w:tc>
        <w:tc>
          <w:tcPr>
            <w:tcW w:w="715" w:type="pct"/>
            <w:vAlign w:val="center"/>
          </w:tcPr>
          <w:p w14:paraId="17BA0314" w14:textId="06ACDFAB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</w:tbl>
    <w:p w14:paraId="7621F47A" w14:textId="77777777" w:rsidR="00040D91" w:rsidRPr="00040D91" w:rsidRDefault="00040D91" w:rsidP="00040D91">
      <w:pPr>
        <w:rPr>
          <w:rFonts w:ascii="Congenial Light" w:eastAsia="Congenial Light" w:hAnsi="Congenial Light" w:cs="Congenial Light"/>
          <w:b/>
          <w:sz w:val="20"/>
          <w:szCs w:val="20"/>
        </w:rPr>
      </w:pPr>
    </w:p>
    <w:p w14:paraId="0FACEB1A" w14:textId="77777777" w:rsidR="00040D91" w:rsidRPr="00040D91" w:rsidRDefault="00040D91" w:rsidP="00040D91">
      <w:pPr>
        <w:keepNext/>
        <w:numPr>
          <w:ilvl w:val="0"/>
          <w:numId w:val="5"/>
        </w:numPr>
        <w:outlineLvl w:val="1"/>
        <w:rPr>
          <w:rFonts w:ascii="Congenial Light" w:eastAsia="Congenial Light" w:hAnsi="Congenial Light" w:cs="Congenial Light"/>
          <w:b/>
          <w:color w:val="0033CC"/>
          <w:sz w:val="20"/>
          <w:szCs w:val="20"/>
        </w:rPr>
      </w:pPr>
      <w:r w:rsidRPr="00040D91">
        <w:rPr>
          <w:rFonts w:ascii="Congenial Light" w:eastAsia="Congenial Light" w:hAnsi="Congenial Light" w:cs="Congenial Light"/>
          <w:b/>
          <w:color w:val="0033CC"/>
          <w:sz w:val="20"/>
          <w:szCs w:val="20"/>
        </w:rPr>
        <w:t>DATOS DE LA ASIGNATURA</w:t>
      </w:r>
    </w:p>
    <w:p w14:paraId="77C404CE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25"/>
        <w:gridCol w:w="150"/>
        <w:gridCol w:w="740"/>
        <w:gridCol w:w="1263"/>
        <w:gridCol w:w="153"/>
        <w:gridCol w:w="924"/>
        <w:gridCol w:w="927"/>
        <w:gridCol w:w="1540"/>
        <w:gridCol w:w="1077"/>
        <w:gridCol w:w="164"/>
        <w:gridCol w:w="116"/>
        <w:gridCol w:w="647"/>
        <w:gridCol w:w="314"/>
        <w:gridCol w:w="774"/>
        <w:gridCol w:w="613"/>
        <w:gridCol w:w="455"/>
        <w:gridCol w:w="119"/>
        <w:gridCol w:w="1596"/>
        <w:gridCol w:w="288"/>
        <w:gridCol w:w="1043"/>
      </w:tblGrid>
      <w:tr w:rsidR="00040D91" w:rsidRPr="00040D91" w14:paraId="67DA0C5A" w14:textId="77777777" w:rsidTr="61262B16">
        <w:trPr>
          <w:cantSplit/>
          <w:trHeight w:val="454"/>
        </w:trPr>
        <w:tc>
          <w:tcPr>
            <w:tcW w:w="434" w:type="pct"/>
            <w:shd w:val="clear" w:color="auto" w:fill="FFFFFF" w:themeFill="background1"/>
            <w:vAlign w:val="center"/>
          </w:tcPr>
          <w:p w14:paraId="35F9542A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Nombre:</w:t>
            </w:r>
          </w:p>
        </w:tc>
        <w:tc>
          <w:tcPr>
            <w:tcW w:w="2455" w:type="pct"/>
            <w:gridSpan w:val="9"/>
            <w:vAlign w:val="center"/>
          </w:tcPr>
          <w:p w14:paraId="391E9684" w14:textId="310D4F8E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shd w:val="clear" w:color="auto" w:fill="FFFFFF" w:themeFill="background1"/>
            <w:vAlign w:val="center"/>
          </w:tcPr>
          <w:p w14:paraId="658115D3" w14:textId="77777777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Clave:</w:t>
            </w:r>
          </w:p>
        </w:tc>
        <w:tc>
          <w:tcPr>
            <w:tcW w:w="491" w:type="pct"/>
            <w:gridSpan w:val="2"/>
            <w:vAlign w:val="center"/>
          </w:tcPr>
          <w:p w14:paraId="242F319F" w14:textId="0D2D0188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418F5ECD" w14:textId="3AAD9453" w:rsidR="00040D91" w:rsidRPr="00040D91" w:rsidRDefault="00040D91" w:rsidP="61262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b/>
                <w:bCs/>
                <w:color w:val="000000"/>
                <w:sz w:val="20"/>
                <w:szCs w:val="20"/>
              </w:rPr>
            </w:pPr>
            <w:r w:rsidRPr="61262B16">
              <w:rPr>
                <w:rFonts w:ascii="Congenial Light" w:eastAsia="Congenial Light" w:hAnsi="Congenial Light" w:cs="Congenial Light"/>
                <w:b/>
                <w:bCs/>
                <w:color w:val="000000" w:themeColor="text1"/>
                <w:sz w:val="20"/>
                <w:szCs w:val="20"/>
              </w:rPr>
              <w:t xml:space="preserve">Año o semestre en </w:t>
            </w:r>
            <w:r w:rsidR="02521DBA" w:rsidRPr="61262B16">
              <w:rPr>
                <w:rFonts w:ascii="Congenial Light" w:eastAsia="Congenial Light" w:hAnsi="Congenial Light" w:cs="Congenial Light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61262B16">
              <w:rPr>
                <w:rFonts w:ascii="Congenial Light" w:eastAsia="Congenial Light" w:hAnsi="Congenial Light" w:cs="Congenial Light"/>
                <w:b/>
                <w:bCs/>
                <w:color w:val="000000" w:themeColor="text1"/>
                <w:sz w:val="20"/>
                <w:szCs w:val="20"/>
              </w:rPr>
              <w:t>l que se imparte:</w:t>
            </w:r>
          </w:p>
        </w:tc>
        <w:tc>
          <w:tcPr>
            <w:tcW w:w="471" w:type="pct"/>
            <w:gridSpan w:val="2"/>
            <w:vAlign w:val="center"/>
          </w:tcPr>
          <w:p w14:paraId="3434C799" w14:textId="12A07BED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</w:p>
        </w:tc>
      </w:tr>
      <w:tr w:rsidR="00040D91" w:rsidRPr="00040D91" w14:paraId="491A2146" w14:textId="77777777" w:rsidTr="61262B16">
        <w:trPr>
          <w:cantSplit/>
          <w:trHeight w:val="454"/>
        </w:trPr>
        <w:tc>
          <w:tcPr>
            <w:tcW w:w="749" w:type="pct"/>
            <w:gridSpan w:val="3"/>
            <w:vAlign w:val="center"/>
          </w:tcPr>
          <w:p w14:paraId="3318B562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No. de Créditos:</w:t>
            </w:r>
          </w:p>
        </w:tc>
        <w:tc>
          <w:tcPr>
            <w:tcW w:w="447" w:type="pct"/>
            <w:vAlign w:val="center"/>
          </w:tcPr>
          <w:p w14:paraId="55F33E87" w14:textId="66B1C969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6FB29748" w14:textId="77777777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Etapa o ciclo:</w:t>
            </w:r>
          </w:p>
        </w:tc>
        <w:tc>
          <w:tcPr>
            <w:tcW w:w="1254" w:type="pct"/>
            <w:gridSpan w:val="5"/>
            <w:vAlign w:val="center"/>
          </w:tcPr>
          <w:p w14:paraId="3162A7FB" w14:textId="4D889E48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  <w:tc>
          <w:tcPr>
            <w:tcW w:w="602" w:type="pct"/>
            <w:gridSpan w:val="3"/>
            <w:vAlign w:val="center"/>
          </w:tcPr>
          <w:p w14:paraId="30D327B8" w14:textId="77777777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Modalidad:</w:t>
            </w:r>
          </w:p>
        </w:tc>
        <w:tc>
          <w:tcPr>
            <w:tcW w:w="1239" w:type="pct"/>
            <w:gridSpan w:val="5"/>
            <w:vAlign w:val="center"/>
          </w:tcPr>
          <w:p w14:paraId="2FA78806" w14:textId="31BEEB72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</w:p>
        </w:tc>
      </w:tr>
      <w:tr w:rsidR="00040D91" w:rsidRPr="00040D91" w14:paraId="4469280E" w14:textId="77777777" w:rsidTr="61262B16">
        <w:trPr>
          <w:cantSplit/>
          <w:trHeight w:val="454"/>
        </w:trPr>
        <w:tc>
          <w:tcPr>
            <w:tcW w:w="749" w:type="pct"/>
            <w:gridSpan w:val="3"/>
            <w:shd w:val="clear" w:color="auto" w:fill="FFFFFF" w:themeFill="background1"/>
            <w:vAlign w:val="center"/>
          </w:tcPr>
          <w:p w14:paraId="0A7B6522" w14:textId="31D95A4C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Carácter:</w:t>
            </w:r>
          </w:p>
        </w:tc>
        <w:tc>
          <w:tcPr>
            <w:tcW w:w="2181" w:type="pct"/>
            <w:gridSpan w:val="8"/>
            <w:vAlign w:val="center"/>
          </w:tcPr>
          <w:p w14:paraId="3AE36FA4" w14:textId="3B80002F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1034" w:type="pct"/>
            <w:gridSpan w:val="6"/>
            <w:vAlign w:val="center"/>
          </w:tcPr>
          <w:p w14:paraId="423EB973" w14:textId="77777777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Tipo (Teórica, práctica, teórico-práctica):</w:t>
            </w:r>
          </w:p>
        </w:tc>
        <w:tc>
          <w:tcPr>
            <w:tcW w:w="1036" w:type="pct"/>
            <w:gridSpan w:val="3"/>
            <w:vAlign w:val="center"/>
          </w:tcPr>
          <w:p w14:paraId="7B5D4691" w14:textId="045B3EAC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</w:p>
        </w:tc>
      </w:tr>
      <w:tr w:rsidR="00130057" w:rsidRPr="00040D91" w14:paraId="7EB6194E" w14:textId="77777777" w:rsidTr="61262B16">
        <w:trPr>
          <w:cantSplit/>
          <w:trHeight w:val="454"/>
        </w:trPr>
        <w:tc>
          <w:tcPr>
            <w:tcW w:w="1250" w:type="pct"/>
            <w:gridSpan w:val="5"/>
            <w:shd w:val="clear" w:color="auto" w:fill="FFFFFF" w:themeFill="background1"/>
            <w:vAlign w:val="center"/>
          </w:tcPr>
          <w:p w14:paraId="113272D6" w14:textId="77777777" w:rsidR="00040D91" w:rsidRPr="00040D91" w:rsidRDefault="00040D91" w:rsidP="30BBF4C2">
            <w:pPr>
              <w:jc w:val="center"/>
              <w:rPr>
                <w:rFonts w:ascii="Congenial Light" w:eastAsia="Congenial Light" w:hAnsi="Congenial Light" w:cs="Congenial Light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30BBF4C2">
              <w:rPr>
                <w:rFonts w:ascii="Congenial Light" w:eastAsia="Congenial Light" w:hAnsi="Congenial Light" w:cs="Congenial Light"/>
                <w:b/>
                <w:bCs/>
                <w:sz w:val="20"/>
                <w:szCs w:val="20"/>
                <w:lang w:val="es-ES"/>
              </w:rPr>
              <w:t>Total</w:t>
            </w:r>
            <w:proofErr w:type="gramEnd"/>
            <w:r w:rsidRPr="30BBF4C2">
              <w:rPr>
                <w:rFonts w:ascii="Congenial Light" w:eastAsia="Congenial Light" w:hAnsi="Congenial Light" w:cs="Congenial Light"/>
                <w:b/>
                <w:bCs/>
                <w:sz w:val="20"/>
                <w:szCs w:val="20"/>
                <w:lang w:val="es-ES"/>
              </w:rPr>
              <w:t xml:space="preserve"> de horas al semestre /año:</w:t>
            </w:r>
          </w:p>
        </w:tc>
        <w:tc>
          <w:tcPr>
            <w:tcW w:w="327" w:type="pct"/>
            <w:vAlign w:val="center"/>
          </w:tcPr>
          <w:p w14:paraId="576C35BC" w14:textId="3893F1A7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shd w:val="clear" w:color="auto" w:fill="FFFFFF" w:themeFill="background1"/>
            <w:vAlign w:val="center"/>
          </w:tcPr>
          <w:p w14:paraId="6D565DC3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Horas por semana:</w:t>
            </w:r>
          </w:p>
        </w:tc>
        <w:tc>
          <w:tcPr>
            <w:tcW w:w="381" w:type="pct"/>
            <w:vAlign w:val="center"/>
          </w:tcPr>
          <w:p w14:paraId="2557F455" w14:textId="1EAA60B2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gridSpan w:val="5"/>
            <w:shd w:val="clear" w:color="auto" w:fill="FFFFFF" w:themeFill="background1"/>
            <w:vAlign w:val="center"/>
          </w:tcPr>
          <w:p w14:paraId="3A452956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Horas teóricas:</w:t>
            </w:r>
          </w:p>
        </w:tc>
        <w:tc>
          <w:tcPr>
            <w:tcW w:w="378" w:type="pct"/>
            <w:gridSpan w:val="2"/>
            <w:shd w:val="clear" w:color="auto" w:fill="FFFFFF" w:themeFill="background1"/>
            <w:vAlign w:val="center"/>
          </w:tcPr>
          <w:p w14:paraId="0A4F9486" w14:textId="5172C6A4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shd w:val="clear" w:color="auto" w:fill="FFFFFF" w:themeFill="background1"/>
            <w:vAlign w:val="center"/>
          </w:tcPr>
          <w:p w14:paraId="2A0188B6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sz w:val="20"/>
                <w:szCs w:val="20"/>
              </w:rPr>
              <w:t>Horas prácticas: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17E67228" w14:textId="3B3B5C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  <w:tr w:rsidR="00040D91" w:rsidRPr="00040D91" w14:paraId="4C8DD015" w14:textId="77777777" w:rsidTr="61262B16">
        <w:trPr>
          <w:cantSplit/>
          <w:trHeight w:val="1657"/>
        </w:trPr>
        <w:tc>
          <w:tcPr>
            <w:tcW w:w="487" w:type="pct"/>
            <w:gridSpan w:val="2"/>
            <w:shd w:val="clear" w:color="auto" w:fill="FFFFFF" w:themeFill="background1"/>
            <w:vAlign w:val="center"/>
          </w:tcPr>
          <w:p w14:paraId="2AF5CF0E" w14:textId="77777777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Seriación:</w:t>
            </w:r>
          </w:p>
        </w:tc>
        <w:tc>
          <w:tcPr>
            <w:tcW w:w="4513" w:type="pct"/>
            <w:gridSpan w:val="18"/>
          </w:tcPr>
          <w:p w14:paraId="33152088" w14:textId="094C5C04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</w:p>
        </w:tc>
      </w:tr>
    </w:tbl>
    <w:p w14:paraId="777484D3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p w14:paraId="4C1892A1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p w14:paraId="65BE0D9E" w14:textId="77777777" w:rsidR="00040D91" w:rsidRPr="00040D91" w:rsidRDefault="00040D91" w:rsidP="00040D91">
      <w:pPr>
        <w:keepNext/>
        <w:numPr>
          <w:ilvl w:val="0"/>
          <w:numId w:val="5"/>
        </w:numPr>
        <w:jc w:val="both"/>
        <w:outlineLvl w:val="1"/>
        <w:rPr>
          <w:rFonts w:ascii="Congenial Light" w:eastAsia="Congenial Light" w:hAnsi="Congenial Light" w:cs="Congenial Light"/>
          <w:b/>
          <w:color w:val="2E75B5"/>
          <w:sz w:val="20"/>
          <w:szCs w:val="20"/>
        </w:rPr>
      </w:pPr>
      <w:bookmarkStart w:id="0" w:name="_heading=h.gjdgxs" w:colFirst="0" w:colLast="0"/>
      <w:bookmarkEnd w:id="0"/>
      <w:r w:rsidRPr="00040D91">
        <w:rPr>
          <w:rFonts w:ascii="Congenial Light" w:eastAsia="Congenial Light" w:hAnsi="Congenial Light" w:cs="Congenial Light"/>
          <w:b/>
          <w:color w:val="0033CC"/>
          <w:sz w:val="20"/>
          <w:szCs w:val="20"/>
        </w:rPr>
        <w:lastRenderedPageBreak/>
        <w:t xml:space="preserve">DATOS DEL HORARIO DE CLASES Y DEL(OS) GRUPO(S) </w:t>
      </w:r>
    </w:p>
    <w:p w14:paraId="471D4C27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p w14:paraId="49FF4145" w14:textId="77777777" w:rsidR="00040D91" w:rsidRPr="00040D91" w:rsidRDefault="00040D91" w:rsidP="00040D91">
      <w:pPr>
        <w:rPr>
          <w:rFonts w:ascii="Congenial Light" w:eastAsia="Congenial Light" w:hAnsi="Congenial Light" w:cs="Congenial Light"/>
          <w:b/>
          <w:sz w:val="20"/>
          <w:szCs w:val="20"/>
        </w:rPr>
      </w:pPr>
      <w:r w:rsidRPr="00040D91">
        <w:rPr>
          <w:rFonts w:ascii="Congenial Light" w:eastAsia="Congenial Light" w:hAnsi="Congenial Light" w:cs="Congenial Light"/>
          <w:b/>
          <w:sz w:val="20"/>
          <w:szCs w:val="20"/>
          <w:highlight w:val="yellow"/>
        </w:rPr>
        <w:t>NOTA: SI SE IMPARTE CLASE A MÁS DE DOS GRUPOS, ANEXAR LAS FILAS NECESARIAS EN LA TABLA.</w:t>
      </w:r>
    </w:p>
    <w:p w14:paraId="6077CA62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tbl>
      <w:tblPr>
        <w:tblW w:w="4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1559"/>
      </w:tblGrid>
      <w:tr w:rsidR="00040D91" w:rsidRPr="00040D91" w14:paraId="4C96C7C0" w14:textId="77777777" w:rsidTr="00424A2C">
        <w:trPr>
          <w:cantSplit/>
          <w:trHeight w:val="454"/>
        </w:trPr>
        <w:tc>
          <w:tcPr>
            <w:tcW w:w="2480" w:type="dxa"/>
            <w:shd w:val="clear" w:color="auto" w:fill="FFFFFF"/>
            <w:vAlign w:val="center"/>
          </w:tcPr>
          <w:p w14:paraId="6E9BF507" w14:textId="77777777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Clases por semana: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0140F2B" w14:textId="7D9C1D5A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</w:tbl>
    <w:p w14:paraId="4F79F694" w14:textId="77777777" w:rsidR="00040D91" w:rsidRPr="00040D91" w:rsidRDefault="00040D91" w:rsidP="00040D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ngenial Light" w:eastAsia="Congenial Light" w:hAnsi="Congenial Light" w:cs="Congenial Light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73"/>
        <w:gridCol w:w="1969"/>
        <w:gridCol w:w="2015"/>
        <w:gridCol w:w="2119"/>
        <w:gridCol w:w="1995"/>
        <w:gridCol w:w="2034"/>
        <w:gridCol w:w="2023"/>
      </w:tblGrid>
      <w:tr w:rsidR="00040D91" w:rsidRPr="00040D91" w14:paraId="35C23FD4" w14:textId="77777777" w:rsidTr="009E7F8B">
        <w:trPr>
          <w:trHeight w:val="397"/>
          <w:jc w:val="center"/>
        </w:trPr>
        <w:tc>
          <w:tcPr>
            <w:tcW w:w="698" w:type="pct"/>
            <w:shd w:val="clear" w:color="auto" w:fill="auto"/>
          </w:tcPr>
          <w:p w14:paraId="14F55FD7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246A66F1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LUNES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0FBE8FF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MARTES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B263003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MIÉRCOLES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30CD7D5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JUEVES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EC0B9DB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VIERNES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2A6D83B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SÁBADO</w:t>
            </w:r>
          </w:p>
        </w:tc>
      </w:tr>
      <w:tr w:rsidR="00040D91" w:rsidRPr="00040D91" w14:paraId="19568069" w14:textId="77777777" w:rsidTr="009E7F8B">
        <w:trPr>
          <w:trHeight w:val="454"/>
          <w:jc w:val="center"/>
        </w:trPr>
        <w:tc>
          <w:tcPr>
            <w:tcW w:w="698" w:type="pct"/>
            <w:shd w:val="clear" w:color="auto" w:fill="auto"/>
            <w:vAlign w:val="center"/>
          </w:tcPr>
          <w:p w14:paraId="78176D2C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Horario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5C423ED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40A30726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495624A8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8C9116F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4AE7EFB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554A2ABD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  <w:tr w:rsidR="00040D91" w:rsidRPr="00040D91" w14:paraId="358CA01B" w14:textId="77777777" w:rsidTr="009E7F8B">
        <w:trPr>
          <w:trHeight w:val="454"/>
          <w:jc w:val="center"/>
        </w:trPr>
        <w:tc>
          <w:tcPr>
            <w:tcW w:w="698" w:type="pct"/>
            <w:shd w:val="clear" w:color="auto" w:fill="auto"/>
            <w:vAlign w:val="center"/>
          </w:tcPr>
          <w:p w14:paraId="6F82AB3D" w14:textId="6540A52A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Número de grupo(s)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2F04491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6831676" w14:textId="4583B6F2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E019803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E31B88F" w14:textId="199D604A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7481F706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38EEA069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</w:tbl>
    <w:p w14:paraId="6EE6FBFB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p w14:paraId="2E5DB3A9" w14:textId="77777777" w:rsidR="00040D91" w:rsidRPr="00040D91" w:rsidRDefault="00040D91" w:rsidP="00040D91">
      <w:pPr>
        <w:keepNext/>
        <w:numPr>
          <w:ilvl w:val="0"/>
          <w:numId w:val="5"/>
        </w:numPr>
        <w:outlineLvl w:val="1"/>
        <w:rPr>
          <w:rFonts w:ascii="Congenial Light" w:eastAsia="Congenial Light" w:hAnsi="Congenial Light" w:cs="Congenial Light"/>
          <w:b/>
          <w:color w:val="0033CC"/>
          <w:sz w:val="20"/>
          <w:szCs w:val="20"/>
        </w:rPr>
      </w:pPr>
      <w:r w:rsidRPr="00040D91">
        <w:rPr>
          <w:rFonts w:ascii="Congenial Light" w:eastAsia="Congenial Light" w:hAnsi="Congenial Light" w:cs="Congenial Light"/>
          <w:b/>
          <w:color w:val="0033CC"/>
          <w:sz w:val="20"/>
          <w:szCs w:val="20"/>
        </w:rPr>
        <w:t>DATOS DEL APOYO VIRTUAL</w:t>
      </w:r>
    </w:p>
    <w:p w14:paraId="5BC22E63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4"/>
        <w:gridCol w:w="10164"/>
      </w:tblGrid>
      <w:tr w:rsidR="00040D91" w:rsidRPr="00040D91" w14:paraId="35FAB0F5" w14:textId="77777777" w:rsidTr="0062648E">
        <w:trPr>
          <w:cantSplit/>
          <w:trHeight w:val="454"/>
        </w:trPr>
        <w:tc>
          <w:tcPr>
            <w:tcW w:w="1403" w:type="pct"/>
            <w:shd w:val="clear" w:color="auto" w:fill="FFFFFF"/>
            <w:vAlign w:val="center"/>
          </w:tcPr>
          <w:p w14:paraId="437A7D8E" w14:textId="77777777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Nombre de las plataformas y/o herramientas digitales de apoyo:</w:t>
            </w:r>
          </w:p>
        </w:tc>
        <w:tc>
          <w:tcPr>
            <w:tcW w:w="3597" w:type="pct"/>
            <w:shd w:val="clear" w:color="auto" w:fill="FFFFFF"/>
            <w:vAlign w:val="center"/>
          </w:tcPr>
          <w:p w14:paraId="4D2F9883" w14:textId="690E475D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</w:rPr>
            </w:pPr>
          </w:p>
        </w:tc>
      </w:tr>
    </w:tbl>
    <w:p w14:paraId="6D6378E6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p w14:paraId="62E2B3CB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p w14:paraId="2E1850DC" w14:textId="77777777" w:rsidR="00040D91" w:rsidRPr="00040D91" w:rsidRDefault="00040D91" w:rsidP="00040D91">
      <w:pPr>
        <w:keepNext/>
        <w:numPr>
          <w:ilvl w:val="0"/>
          <w:numId w:val="4"/>
        </w:numPr>
        <w:ind w:left="426" w:hanging="437"/>
        <w:outlineLvl w:val="1"/>
        <w:rPr>
          <w:rFonts w:ascii="Congenial Light" w:eastAsia="Congenial Light" w:hAnsi="Congenial Light" w:cs="Congenial Light"/>
          <w:b/>
          <w:sz w:val="20"/>
          <w:szCs w:val="20"/>
          <w:highlight w:val="yellow"/>
        </w:rPr>
      </w:pPr>
      <w:r w:rsidRPr="00040D91">
        <w:rPr>
          <w:rFonts w:ascii="Congenial Light" w:eastAsia="Congenial Light" w:hAnsi="Congenial Light" w:cs="Congenial Light"/>
          <w:b/>
          <w:sz w:val="20"/>
          <w:szCs w:val="20"/>
          <w:highlight w:val="yellow"/>
        </w:rPr>
        <w:t>OBJETIVOS GENERALES Y ESPECÍFICOS DEL CURSO</w:t>
      </w:r>
    </w:p>
    <w:p w14:paraId="75E2C0CA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128"/>
      </w:tblGrid>
      <w:tr w:rsidR="00040D91" w:rsidRPr="00040D91" w14:paraId="692D6F97" w14:textId="77777777" w:rsidTr="0062648E">
        <w:trPr>
          <w:cantSplit/>
          <w:trHeight w:val="56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9643" w14:textId="77777777" w:rsidR="00040D91" w:rsidRPr="00040D91" w:rsidRDefault="00040D91" w:rsidP="00040D91">
            <w:pPr>
              <w:ind w:right="354"/>
              <w:rPr>
                <w:rFonts w:ascii="Congenial Light" w:eastAsia="Congenial Light" w:hAnsi="Congenial Light" w:cs="Congenial Light"/>
                <w:b/>
                <w:sz w:val="20"/>
                <w:szCs w:val="20"/>
                <w:highlight w:val="green"/>
              </w:rPr>
            </w:pPr>
          </w:p>
        </w:tc>
      </w:tr>
    </w:tbl>
    <w:p w14:paraId="0F1ED93D" w14:textId="77777777" w:rsidR="00040D91" w:rsidRPr="00040D91" w:rsidRDefault="00040D91" w:rsidP="00040D91">
      <w:pPr>
        <w:ind w:left="425" w:firstLine="720"/>
        <w:rPr>
          <w:rFonts w:ascii="Congenial Light" w:eastAsia="Congenial Light" w:hAnsi="Congenial Light" w:cs="Congenial Light"/>
          <w:b/>
          <w:sz w:val="20"/>
          <w:szCs w:val="20"/>
          <w:highlight w:val="yellow"/>
        </w:rPr>
      </w:pPr>
    </w:p>
    <w:p w14:paraId="2D80A36C" w14:textId="77777777" w:rsidR="00040D91" w:rsidRPr="00040D91" w:rsidRDefault="00040D91" w:rsidP="30BBF4C2">
      <w:pPr>
        <w:numPr>
          <w:ilvl w:val="0"/>
          <w:numId w:val="4"/>
        </w:numPr>
        <w:ind w:left="426" w:hanging="425"/>
        <w:rPr>
          <w:rFonts w:ascii="Congenial Light" w:eastAsia="Congenial Light" w:hAnsi="Congenial Light" w:cs="Congenial Light"/>
          <w:b/>
          <w:bCs/>
          <w:sz w:val="20"/>
          <w:szCs w:val="20"/>
          <w:highlight w:val="yellow"/>
          <w:lang w:val="es-ES"/>
        </w:rPr>
      </w:pPr>
      <w:proofErr w:type="gramStart"/>
      <w:r w:rsidRPr="30BBF4C2">
        <w:rPr>
          <w:rFonts w:ascii="Congenial Light" w:eastAsia="Congenial Light" w:hAnsi="Congenial Light" w:cs="Congenial Light"/>
          <w:b/>
          <w:bCs/>
          <w:sz w:val="20"/>
          <w:szCs w:val="20"/>
          <w:highlight w:val="yellow"/>
          <w:lang w:val="es-ES"/>
        </w:rPr>
        <w:t>TOTAL  DE</w:t>
      </w:r>
      <w:proofErr w:type="gramEnd"/>
      <w:r w:rsidRPr="30BBF4C2">
        <w:rPr>
          <w:rFonts w:ascii="Congenial Light" w:eastAsia="Congenial Light" w:hAnsi="Congenial Light" w:cs="Congenial Light"/>
          <w:b/>
          <w:bCs/>
          <w:sz w:val="20"/>
          <w:szCs w:val="20"/>
          <w:highlight w:val="yellow"/>
          <w:lang w:val="es-ES"/>
        </w:rPr>
        <w:t xml:space="preserve"> HORAS POR UNIDADES TEMÁTICAS </w:t>
      </w:r>
    </w:p>
    <w:p w14:paraId="3B0A2ACB" w14:textId="77777777" w:rsidR="00040D91" w:rsidRPr="00040D91" w:rsidRDefault="00040D91" w:rsidP="00040D91">
      <w:pPr>
        <w:ind w:left="540" w:hanging="540"/>
        <w:jc w:val="center"/>
        <w:rPr>
          <w:rFonts w:ascii="Congenial Light" w:eastAsia="Congenial Light" w:hAnsi="Congenial Light" w:cs="Congenial Light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24"/>
        <w:gridCol w:w="1415"/>
        <w:gridCol w:w="1611"/>
        <w:gridCol w:w="1376"/>
        <w:gridCol w:w="1156"/>
        <w:gridCol w:w="930"/>
        <w:gridCol w:w="1416"/>
      </w:tblGrid>
      <w:tr w:rsidR="00040D91" w:rsidRPr="00040D91" w14:paraId="2AAF358C" w14:textId="77777777" w:rsidTr="30BBF4C2">
        <w:trPr>
          <w:cantSplit/>
          <w:trHeight w:val="454"/>
          <w:jc w:val="center"/>
        </w:trPr>
        <w:tc>
          <w:tcPr>
            <w:tcW w:w="2203" w:type="pct"/>
            <w:vMerge w:val="restart"/>
            <w:vAlign w:val="center"/>
          </w:tcPr>
          <w:p w14:paraId="10188F4E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Unidad temática</w:t>
            </w:r>
          </w:p>
          <w:p w14:paraId="193E69D9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(Número y nombre)</w:t>
            </w:r>
          </w:p>
        </w:tc>
        <w:tc>
          <w:tcPr>
            <w:tcW w:w="501" w:type="pct"/>
            <w:vMerge w:val="restart"/>
            <w:shd w:val="clear" w:color="auto" w:fill="E0E0E0"/>
            <w:vAlign w:val="center"/>
          </w:tcPr>
          <w:p w14:paraId="0A6F5A64" w14:textId="77777777" w:rsidR="00040D91" w:rsidRPr="00040D91" w:rsidRDefault="00040D91" w:rsidP="30BBF4C2">
            <w:pPr>
              <w:keepNext/>
              <w:jc w:val="center"/>
              <w:rPr>
                <w:rFonts w:ascii="Congenial Light" w:eastAsia="Congenial Light" w:hAnsi="Congenial Light" w:cs="Congenial Light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30BBF4C2">
              <w:rPr>
                <w:rFonts w:ascii="Congenial Light" w:eastAsia="Congenial Light" w:hAnsi="Congenial Light" w:cs="Congenial Light"/>
                <w:b/>
                <w:bCs/>
                <w:sz w:val="20"/>
                <w:szCs w:val="20"/>
                <w:lang w:val="es-ES"/>
              </w:rPr>
              <w:t>Total</w:t>
            </w:r>
            <w:proofErr w:type="gramEnd"/>
            <w:r w:rsidRPr="30BBF4C2">
              <w:rPr>
                <w:rFonts w:ascii="Congenial Light" w:eastAsia="Congenial Light" w:hAnsi="Congenial Light" w:cs="Congenial Light"/>
                <w:b/>
                <w:bCs/>
                <w:sz w:val="20"/>
                <w:szCs w:val="20"/>
                <w:lang w:val="es-ES"/>
              </w:rPr>
              <w:t xml:space="preserve"> de Horas</w:t>
            </w:r>
          </w:p>
          <w:p w14:paraId="6CEB566A" w14:textId="77777777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(Teórico-Prácticas)</w:t>
            </w:r>
          </w:p>
        </w:tc>
        <w:tc>
          <w:tcPr>
            <w:tcW w:w="1057" w:type="pct"/>
            <w:gridSpan w:val="2"/>
            <w:vAlign w:val="center"/>
          </w:tcPr>
          <w:p w14:paraId="1B5F012B" w14:textId="77777777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Teoría</w:t>
            </w:r>
          </w:p>
        </w:tc>
        <w:tc>
          <w:tcPr>
            <w:tcW w:w="1239" w:type="pct"/>
            <w:gridSpan w:val="3"/>
            <w:shd w:val="clear" w:color="auto" w:fill="D9D9D9" w:themeFill="background1" w:themeFillShade="D9"/>
            <w:vAlign w:val="center"/>
          </w:tcPr>
          <w:p w14:paraId="26BC8E63" w14:textId="77777777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Práctica</w:t>
            </w:r>
          </w:p>
        </w:tc>
      </w:tr>
      <w:tr w:rsidR="00040D91" w:rsidRPr="00040D91" w14:paraId="53FDE99E" w14:textId="77777777" w:rsidTr="30BBF4C2">
        <w:trPr>
          <w:cantSplit/>
          <w:jc w:val="center"/>
        </w:trPr>
        <w:tc>
          <w:tcPr>
            <w:tcW w:w="2203" w:type="pct"/>
            <w:vMerge/>
            <w:vAlign w:val="center"/>
          </w:tcPr>
          <w:p w14:paraId="1EA5FD93" w14:textId="77777777" w:rsidR="00040D91" w:rsidRPr="00040D91" w:rsidRDefault="00040D91" w:rsidP="00040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vAlign w:val="center"/>
          </w:tcPr>
          <w:p w14:paraId="60FDAF57" w14:textId="77777777" w:rsidR="00040D91" w:rsidRPr="00040D91" w:rsidRDefault="00040D91" w:rsidP="00040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F3C8C9F" w14:textId="77777777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No. horas</w:t>
            </w:r>
          </w:p>
        </w:tc>
        <w:tc>
          <w:tcPr>
            <w:tcW w:w="487" w:type="pct"/>
            <w:vAlign w:val="center"/>
          </w:tcPr>
          <w:p w14:paraId="50EB9ECE" w14:textId="77777777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Fechas</w:t>
            </w:r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7A38262A" w14:textId="77777777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No.</w:t>
            </w:r>
          </w:p>
          <w:p w14:paraId="571D1796" w14:textId="77777777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Práctica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121EB8ED" w14:textId="77777777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No. Horas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3FA910FF" w14:textId="77777777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Fechas</w:t>
            </w:r>
          </w:p>
        </w:tc>
      </w:tr>
      <w:tr w:rsidR="00040D91" w:rsidRPr="00040D91" w14:paraId="78C0959F" w14:textId="77777777" w:rsidTr="30BBF4C2">
        <w:trPr>
          <w:cantSplit/>
          <w:trHeight w:val="454"/>
          <w:jc w:val="center"/>
        </w:trPr>
        <w:tc>
          <w:tcPr>
            <w:tcW w:w="2203" w:type="pct"/>
            <w:vAlign w:val="center"/>
          </w:tcPr>
          <w:p w14:paraId="21785553" w14:textId="77777777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E0E0E0"/>
            <w:vAlign w:val="center"/>
          </w:tcPr>
          <w:p w14:paraId="206E26B9" w14:textId="12315AE1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3CD04B51" w14:textId="7362039C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1DE6408A" w14:textId="1CBF5664" w:rsidR="00040D91" w:rsidRPr="00040D91" w:rsidRDefault="00040D91" w:rsidP="00040D91">
            <w:pPr>
              <w:keepNext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2546A701" w14:textId="77777777" w:rsidR="00040D91" w:rsidRPr="00040D91" w:rsidRDefault="00040D91" w:rsidP="00040D91">
            <w:pPr>
              <w:keepNext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2281A609" w14:textId="01EA8364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2FDAD23F" w14:textId="7A289509" w:rsidR="00040D91" w:rsidRPr="00040D91" w:rsidRDefault="00040D91" w:rsidP="00040D91">
            <w:pPr>
              <w:keepNext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  <w:tr w:rsidR="00040D91" w:rsidRPr="00040D91" w14:paraId="1A605320" w14:textId="77777777" w:rsidTr="30BBF4C2">
        <w:trPr>
          <w:cantSplit/>
          <w:trHeight w:val="454"/>
          <w:jc w:val="center"/>
        </w:trPr>
        <w:tc>
          <w:tcPr>
            <w:tcW w:w="2203" w:type="pct"/>
            <w:vAlign w:val="center"/>
          </w:tcPr>
          <w:p w14:paraId="0F38F3B2" w14:textId="5B0F4158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E0E0E0"/>
            <w:vAlign w:val="center"/>
          </w:tcPr>
          <w:p w14:paraId="16E99BC1" w14:textId="70D94A96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1B08F569" w14:textId="48CCB8C5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41BB7CC2" w14:textId="280E5482" w:rsidR="00040D91" w:rsidRPr="00040D91" w:rsidRDefault="00040D91" w:rsidP="00040D91">
            <w:pPr>
              <w:keepNext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50AE007B" w14:textId="77777777" w:rsidR="00040D91" w:rsidRPr="00040D91" w:rsidRDefault="00040D91" w:rsidP="00040D91">
            <w:pPr>
              <w:keepNext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3E555F00" w14:textId="3FD9F810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31D38349" w14:textId="0A783019" w:rsidR="00040D91" w:rsidRPr="00040D91" w:rsidRDefault="00040D91" w:rsidP="00040D91">
            <w:pPr>
              <w:keepNext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  <w:tr w:rsidR="00040D91" w:rsidRPr="00040D91" w14:paraId="5A2FCCB3" w14:textId="77777777" w:rsidTr="30BBF4C2">
        <w:trPr>
          <w:cantSplit/>
          <w:trHeight w:val="454"/>
          <w:jc w:val="center"/>
        </w:trPr>
        <w:tc>
          <w:tcPr>
            <w:tcW w:w="2203" w:type="pct"/>
            <w:vAlign w:val="center"/>
          </w:tcPr>
          <w:p w14:paraId="7C61B0AA" w14:textId="26ECE379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E0E0E0"/>
            <w:vAlign w:val="center"/>
          </w:tcPr>
          <w:p w14:paraId="4AC352E2" w14:textId="55A49B76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24F7BF2" w14:textId="58B5E87B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487" w:type="pct"/>
            <w:tcBorders>
              <w:bottom w:val="single" w:sz="4" w:space="0" w:color="000000" w:themeColor="text1"/>
            </w:tcBorders>
            <w:vAlign w:val="center"/>
          </w:tcPr>
          <w:p w14:paraId="7E52D691" w14:textId="05599501" w:rsidR="00040D91" w:rsidRPr="00040D91" w:rsidRDefault="00040D91" w:rsidP="00040D91">
            <w:pPr>
              <w:keepNext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4AFE68D8" w14:textId="77777777" w:rsidR="00040D91" w:rsidRPr="00040D91" w:rsidRDefault="00040D91" w:rsidP="00040D91">
            <w:pPr>
              <w:keepNext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1D08FD2A" w14:textId="14C28449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501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83BE7E" w14:textId="734AB9B0" w:rsidR="00040D91" w:rsidRPr="00040D91" w:rsidRDefault="00040D91" w:rsidP="00040D91">
            <w:pPr>
              <w:keepNext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  <w:tr w:rsidR="00040D91" w:rsidRPr="00040D91" w14:paraId="35960D0E" w14:textId="77777777" w:rsidTr="30BBF4C2">
        <w:trPr>
          <w:cantSplit/>
          <w:trHeight w:val="397"/>
          <w:jc w:val="center"/>
        </w:trPr>
        <w:tc>
          <w:tcPr>
            <w:tcW w:w="2203" w:type="pct"/>
            <w:vAlign w:val="center"/>
          </w:tcPr>
          <w:p w14:paraId="76CCE2A4" w14:textId="30FA012C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E0E0E0"/>
            <w:vAlign w:val="center"/>
          </w:tcPr>
          <w:p w14:paraId="2D1F91D5" w14:textId="4DC59BE2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2F2A73B8" w14:textId="0C3E5167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487" w:type="pct"/>
            <w:tcBorders>
              <w:bottom w:val="single" w:sz="4" w:space="0" w:color="000000" w:themeColor="text1"/>
            </w:tcBorders>
            <w:vAlign w:val="center"/>
          </w:tcPr>
          <w:p w14:paraId="0AA61D6F" w14:textId="6D4F09F8" w:rsidR="00040D91" w:rsidRPr="00040D91" w:rsidRDefault="00040D91" w:rsidP="00040D91">
            <w:pPr>
              <w:keepNext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C3D8A8" w14:textId="77777777" w:rsidR="00040D91" w:rsidRPr="00040D91" w:rsidRDefault="00040D91" w:rsidP="00040D91">
            <w:pPr>
              <w:keepNext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715B7ABF" w14:textId="5B447BD2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501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80E9CC" w14:textId="68DF581F" w:rsidR="00040D91" w:rsidRPr="00040D91" w:rsidRDefault="00040D91" w:rsidP="00040D91">
            <w:pPr>
              <w:keepNext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  <w:tr w:rsidR="00040D91" w:rsidRPr="00040D91" w14:paraId="1E54C7C4" w14:textId="77777777" w:rsidTr="30BBF4C2">
        <w:trPr>
          <w:cantSplit/>
          <w:trHeight w:val="1020"/>
          <w:jc w:val="center"/>
        </w:trPr>
        <w:tc>
          <w:tcPr>
            <w:tcW w:w="2203" w:type="pct"/>
            <w:vAlign w:val="center"/>
          </w:tcPr>
          <w:p w14:paraId="587F92AC" w14:textId="20F2AC2E" w:rsidR="00040D91" w:rsidRPr="00A35D3A" w:rsidRDefault="00040D91" w:rsidP="00040D91">
            <w:pPr>
              <w:jc w:val="right"/>
              <w:rPr>
                <w:rFonts w:ascii="Congenial Light" w:eastAsia="Congenial Light" w:hAnsi="Congenial Light" w:cs="Congenial Light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DEADA"/>
          </w:tcPr>
          <w:p w14:paraId="312AC05B" w14:textId="4B9126AD" w:rsidR="00040D91" w:rsidRPr="00040D91" w:rsidRDefault="00A35D3A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  <w:r w:rsidRPr="00A35D3A">
              <w:rPr>
                <w:rFonts w:ascii="Congenial Light" w:eastAsia="Congenial Light" w:hAnsi="Congenial Light" w:cs="Congenial Light"/>
                <w:sz w:val="14"/>
                <w:szCs w:val="14"/>
              </w:rPr>
              <w:t>Sumatoria del total de horas</w:t>
            </w:r>
          </w:p>
        </w:tc>
        <w:tc>
          <w:tcPr>
            <w:tcW w:w="570" w:type="pct"/>
            <w:shd w:val="clear" w:color="auto" w:fill="FDEADA"/>
          </w:tcPr>
          <w:p w14:paraId="50221DCD" w14:textId="72E4DA1D" w:rsidR="00040D91" w:rsidRPr="00040D91" w:rsidRDefault="00A35D3A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  <w:r w:rsidRPr="00A35D3A">
              <w:rPr>
                <w:rFonts w:ascii="Congenial Light" w:eastAsia="Congenial Light" w:hAnsi="Congenial Light" w:cs="Congenial Light"/>
                <w:sz w:val="14"/>
                <w:szCs w:val="14"/>
              </w:rPr>
              <w:t>Sumatoria del total de horas</w:t>
            </w:r>
          </w:p>
        </w:tc>
        <w:tc>
          <w:tcPr>
            <w:tcW w:w="487" w:type="pct"/>
            <w:tcBorders>
              <w:tr2bl w:val="single" w:sz="4" w:space="0" w:color="auto"/>
            </w:tcBorders>
            <w:shd w:val="clear" w:color="auto" w:fill="auto"/>
          </w:tcPr>
          <w:p w14:paraId="47DE2AE6" w14:textId="77777777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409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12082D6" w14:textId="77777777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DEADA"/>
          </w:tcPr>
          <w:p w14:paraId="474817F2" w14:textId="50907E26" w:rsidR="00040D91" w:rsidRPr="00040D91" w:rsidRDefault="00A35D3A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  <w:r w:rsidRPr="00A35D3A">
              <w:rPr>
                <w:rFonts w:ascii="Congenial Light" w:eastAsia="Congenial Light" w:hAnsi="Congenial Light" w:cs="Congenial Light"/>
                <w:sz w:val="14"/>
                <w:szCs w:val="14"/>
              </w:rPr>
              <w:t>Sumatoria del total de horas</w:t>
            </w:r>
          </w:p>
        </w:tc>
        <w:tc>
          <w:tcPr>
            <w:tcW w:w="501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3CB6E57" w14:textId="77777777" w:rsidR="00040D91" w:rsidRPr="00040D91" w:rsidRDefault="00040D91" w:rsidP="00040D91">
            <w:pPr>
              <w:keepNext/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</w:tbl>
    <w:p w14:paraId="35805A9C" w14:textId="77777777" w:rsidR="00040D91" w:rsidRPr="00040D91" w:rsidRDefault="00040D91" w:rsidP="00040D91">
      <w:pPr>
        <w:ind w:left="540" w:hanging="540"/>
        <w:jc w:val="center"/>
        <w:rPr>
          <w:rFonts w:ascii="Congenial Light" w:eastAsia="Congenial Light" w:hAnsi="Congenial Light" w:cs="Congenial Light"/>
          <w:b/>
          <w:sz w:val="20"/>
          <w:szCs w:val="20"/>
        </w:rPr>
      </w:pPr>
    </w:p>
    <w:tbl>
      <w:tblPr>
        <w:tblW w:w="184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8"/>
      </w:tblGrid>
      <w:tr w:rsidR="00040D91" w:rsidRPr="00040D91" w14:paraId="3E529AF9" w14:textId="77777777" w:rsidTr="00424A2C">
        <w:trPr>
          <w:cantSplit/>
          <w:jc w:val="center"/>
        </w:trPr>
        <w:tc>
          <w:tcPr>
            <w:tcW w:w="18448" w:type="dxa"/>
            <w:shd w:val="clear" w:color="auto" w:fill="C0C0C0"/>
          </w:tcPr>
          <w:p w14:paraId="1820D330" w14:textId="77777777" w:rsidR="00040D91" w:rsidRPr="00040D91" w:rsidRDefault="00040D91" w:rsidP="00040D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genial Light" w:eastAsia="Congenial Light" w:hAnsi="Congenial Light" w:cs="Congenial Light"/>
                <w:b/>
                <w:smallCaps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mallCaps/>
                <w:color w:val="000000"/>
                <w:sz w:val="20"/>
                <w:szCs w:val="20"/>
              </w:rPr>
              <w:t>Observaciones</w:t>
            </w:r>
          </w:p>
        </w:tc>
      </w:tr>
      <w:tr w:rsidR="00040D91" w:rsidRPr="00040D91" w14:paraId="40CF4DA0" w14:textId="77777777" w:rsidTr="00424A2C">
        <w:trPr>
          <w:cantSplit/>
          <w:trHeight w:val="1004"/>
          <w:jc w:val="center"/>
        </w:trPr>
        <w:tc>
          <w:tcPr>
            <w:tcW w:w="18448" w:type="dxa"/>
            <w:vAlign w:val="center"/>
          </w:tcPr>
          <w:p w14:paraId="021027B0" w14:textId="77777777" w:rsidR="00040D91" w:rsidRPr="00040D91" w:rsidRDefault="00040D91" w:rsidP="0004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genial Light" w:eastAsia="Congenial Light" w:hAnsi="Congenial Light" w:cs="Congenial Light"/>
                <w:color w:val="000000"/>
                <w:sz w:val="20"/>
                <w:szCs w:val="20"/>
              </w:rPr>
            </w:pPr>
          </w:p>
        </w:tc>
      </w:tr>
    </w:tbl>
    <w:p w14:paraId="6BE1BFED" w14:textId="77777777" w:rsidR="00040D91" w:rsidRPr="00040D91" w:rsidRDefault="00040D91" w:rsidP="00040D91">
      <w:pPr>
        <w:ind w:right="972"/>
        <w:rPr>
          <w:rFonts w:ascii="Congenial Light" w:eastAsia="Congenial Light" w:hAnsi="Congenial Light" w:cs="Congenial Light"/>
          <w:b/>
          <w:sz w:val="20"/>
          <w:szCs w:val="20"/>
          <w:highlight w:val="yellow"/>
        </w:rPr>
      </w:pPr>
    </w:p>
    <w:p w14:paraId="4E8CDEE8" w14:textId="77777777" w:rsidR="00040D91" w:rsidRPr="00040D91" w:rsidRDefault="00040D91" w:rsidP="00040D91">
      <w:pPr>
        <w:numPr>
          <w:ilvl w:val="0"/>
          <w:numId w:val="4"/>
        </w:numPr>
        <w:ind w:left="567" w:right="972" w:hanging="513"/>
        <w:rPr>
          <w:rFonts w:ascii="Congenial Light" w:eastAsia="Congenial Light" w:hAnsi="Congenial Light" w:cs="Congenial Light"/>
          <w:b/>
          <w:sz w:val="20"/>
          <w:szCs w:val="20"/>
          <w:highlight w:val="yellow"/>
        </w:rPr>
      </w:pPr>
      <w:r w:rsidRPr="00040D91">
        <w:rPr>
          <w:rFonts w:ascii="Congenial Light" w:eastAsia="Congenial Light" w:hAnsi="Congenial Light" w:cs="Congenial Light"/>
          <w:b/>
          <w:sz w:val="20"/>
          <w:szCs w:val="20"/>
          <w:highlight w:val="yellow"/>
        </w:rPr>
        <w:t xml:space="preserve">SISTEMA DE EVALUACIÓN DEL CURSO </w:t>
      </w:r>
    </w:p>
    <w:p w14:paraId="0D505535" w14:textId="77777777" w:rsidR="00040D91" w:rsidRPr="00040D91" w:rsidRDefault="00040D91" w:rsidP="003C3A51">
      <w:pPr>
        <w:ind w:right="972"/>
        <w:rPr>
          <w:rFonts w:ascii="Congenial Light" w:eastAsia="Congenial Light" w:hAnsi="Congenial Light" w:cs="Congenial Light"/>
          <w:b/>
          <w:sz w:val="20"/>
          <w:szCs w:val="20"/>
          <w:highlight w:val="yellow"/>
        </w:rPr>
      </w:pPr>
    </w:p>
    <w:p w14:paraId="5DE18D72" w14:textId="77777777" w:rsidR="00040D91" w:rsidRPr="00040D91" w:rsidRDefault="00040D91" w:rsidP="003C3A51">
      <w:pPr>
        <w:ind w:left="567" w:right="972"/>
        <w:jc w:val="both"/>
        <w:rPr>
          <w:rFonts w:ascii="Congenial Light" w:eastAsia="Congenial Light" w:hAnsi="Congenial Light" w:cs="Congenial Light"/>
          <w:b/>
          <w:sz w:val="20"/>
          <w:szCs w:val="20"/>
          <w:highlight w:val="yellow"/>
        </w:rPr>
      </w:pPr>
      <w:r w:rsidRPr="00040D91">
        <w:rPr>
          <w:rFonts w:ascii="Congenial Light" w:eastAsia="Congenial Light" w:hAnsi="Congenial Light" w:cs="Congenial Light"/>
          <w:b/>
          <w:sz w:val="20"/>
          <w:szCs w:val="20"/>
          <w:highlight w:val="yellow"/>
        </w:rPr>
        <w:t>EVALUACIONES PARCIALES</w:t>
      </w:r>
    </w:p>
    <w:p w14:paraId="30FC3B49" w14:textId="77777777" w:rsidR="00040D91" w:rsidRPr="00040D91" w:rsidRDefault="00040D91" w:rsidP="00040D91">
      <w:pPr>
        <w:rPr>
          <w:rFonts w:ascii="Congenial Light" w:eastAsia="Congenial Light" w:hAnsi="Congenial Light" w:cs="Congenial Light"/>
          <w:b/>
          <w:sz w:val="20"/>
          <w:szCs w:val="20"/>
        </w:rPr>
      </w:pPr>
    </w:p>
    <w:tbl>
      <w:tblPr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43"/>
        <w:gridCol w:w="4301"/>
        <w:gridCol w:w="3142"/>
        <w:gridCol w:w="3142"/>
      </w:tblGrid>
      <w:tr w:rsidR="00A35D3A" w:rsidRPr="00040D91" w14:paraId="6699027D" w14:textId="331B6379" w:rsidTr="00A35D3A">
        <w:trPr>
          <w:trHeight w:val="397"/>
        </w:trPr>
        <w:tc>
          <w:tcPr>
            <w:tcW w:w="1254" w:type="pct"/>
            <w:shd w:val="clear" w:color="auto" w:fill="FDEADA"/>
            <w:vAlign w:val="center"/>
          </w:tcPr>
          <w:p w14:paraId="577B366F" w14:textId="77777777" w:rsidR="00A35D3A" w:rsidRPr="00040D91" w:rsidRDefault="00A35D3A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PERIODOS DE EVALUACIÓN</w:t>
            </w:r>
          </w:p>
        </w:tc>
        <w:tc>
          <w:tcPr>
            <w:tcW w:w="1522" w:type="pct"/>
            <w:shd w:val="clear" w:color="auto" w:fill="FDEADA"/>
            <w:vAlign w:val="center"/>
          </w:tcPr>
          <w:p w14:paraId="2CE43524" w14:textId="759FDAB2" w:rsidR="00A35D3A" w:rsidRPr="00040D91" w:rsidRDefault="00A35D3A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UNIDADES</w:t>
            </w:r>
            <w: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 xml:space="preserve"> Y/O FRACCIÓN</w:t>
            </w: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 xml:space="preserve"> </w:t>
            </w:r>
            <w: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 xml:space="preserve">DE UNIDAD </w:t>
            </w: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POR EVALUAR</w:t>
            </w:r>
            <w: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 xml:space="preserve"> QUE COMPRENDE EL PERIODO</w:t>
            </w:r>
          </w:p>
        </w:tc>
        <w:tc>
          <w:tcPr>
            <w:tcW w:w="1112" w:type="pct"/>
            <w:shd w:val="clear" w:color="auto" w:fill="FDEADA"/>
            <w:vAlign w:val="center"/>
          </w:tcPr>
          <w:p w14:paraId="49D7605F" w14:textId="5262254E" w:rsidR="00A35D3A" w:rsidRPr="00040D91" w:rsidRDefault="00A35D3A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 xml:space="preserve">FECHAS </w:t>
            </w:r>
            <w: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QUE COMPRENDE EL PERIODO</w:t>
            </w:r>
          </w:p>
        </w:tc>
        <w:tc>
          <w:tcPr>
            <w:tcW w:w="1112" w:type="pct"/>
            <w:shd w:val="clear" w:color="auto" w:fill="FDEADA"/>
          </w:tcPr>
          <w:p w14:paraId="3CC3F56B" w14:textId="0974B99D" w:rsidR="00A35D3A" w:rsidRPr="00040D91" w:rsidRDefault="00A35D3A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PONDERACIÓN CORRESPONDIENTE PARA OBTENER LA CALIFICACIÓN FINAL (%)</w:t>
            </w:r>
          </w:p>
        </w:tc>
      </w:tr>
      <w:tr w:rsidR="00A35D3A" w:rsidRPr="00040D91" w14:paraId="0F6D9656" w14:textId="44AAE941" w:rsidTr="00A35D3A">
        <w:trPr>
          <w:trHeight w:val="454"/>
        </w:trPr>
        <w:tc>
          <w:tcPr>
            <w:tcW w:w="1254" w:type="pct"/>
            <w:shd w:val="clear" w:color="auto" w:fill="FFFFFF" w:themeFill="background1"/>
            <w:vAlign w:val="center"/>
          </w:tcPr>
          <w:p w14:paraId="1701576B" w14:textId="7A49B651" w:rsidR="00A35D3A" w:rsidRPr="00040D91" w:rsidRDefault="00A35D3A" w:rsidP="00A35D3A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14:paraId="49C4752B" w14:textId="77777777" w:rsidR="00A35D3A" w:rsidRPr="00040D91" w:rsidRDefault="00A35D3A" w:rsidP="00A35D3A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10CFD00F" w14:textId="776BB69E" w:rsidR="00A35D3A" w:rsidRPr="00040D91" w:rsidRDefault="00A35D3A" w:rsidP="00A35D3A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6BC34537" w14:textId="77777777" w:rsidR="00A35D3A" w:rsidRPr="00040D91" w:rsidRDefault="00A35D3A" w:rsidP="00A35D3A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</w:tr>
      <w:tr w:rsidR="00A35D3A" w:rsidRPr="00040D91" w14:paraId="7B6FE72E" w14:textId="3D4350AF" w:rsidTr="00A35D3A">
        <w:trPr>
          <w:trHeight w:val="454"/>
        </w:trPr>
        <w:tc>
          <w:tcPr>
            <w:tcW w:w="1254" w:type="pct"/>
            <w:shd w:val="clear" w:color="auto" w:fill="FFFFFF" w:themeFill="background1"/>
            <w:vAlign w:val="center"/>
          </w:tcPr>
          <w:p w14:paraId="7A2D0E45" w14:textId="68E181C8" w:rsidR="00A35D3A" w:rsidRPr="00040D91" w:rsidRDefault="00A35D3A" w:rsidP="00A35D3A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14:paraId="2D8973A4" w14:textId="78E4496B" w:rsidR="00A35D3A" w:rsidRPr="00040D91" w:rsidRDefault="00A35D3A" w:rsidP="00A35D3A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094371C2" w14:textId="77777777" w:rsidR="00A35D3A" w:rsidRPr="00040D91" w:rsidRDefault="00A35D3A" w:rsidP="00A35D3A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5A7B0D3C" w14:textId="77777777" w:rsidR="00A35D3A" w:rsidRPr="00040D91" w:rsidRDefault="00A35D3A" w:rsidP="00A35D3A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</w:tr>
      <w:tr w:rsidR="00A35D3A" w:rsidRPr="00040D91" w14:paraId="6DCB8BC6" w14:textId="3DB79176" w:rsidTr="00A35D3A">
        <w:trPr>
          <w:trHeight w:val="454"/>
        </w:trPr>
        <w:tc>
          <w:tcPr>
            <w:tcW w:w="1254" w:type="pct"/>
            <w:shd w:val="clear" w:color="auto" w:fill="FFFFFF" w:themeFill="background1"/>
            <w:vAlign w:val="center"/>
          </w:tcPr>
          <w:p w14:paraId="0F04C966" w14:textId="6EE52A97" w:rsidR="00A35D3A" w:rsidRPr="00040D91" w:rsidRDefault="00A35D3A" w:rsidP="00A35D3A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14:paraId="45AF00EE" w14:textId="2E3CD5DC" w:rsidR="00A35D3A" w:rsidRPr="00040D91" w:rsidRDefault="00A35D3A" w:rsidP="00A35D3A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748001A2" w14:textId="77777777" w:rsidR="00A35D3A" w:rsidRPr="00040D91" w:rsidRDefault="00A35D3A" w:rsidP="00A35D3A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46542D77" w14:textId="77777777" w:rsidR="00A35D3A" w:rsidRPr="00040D91" w:rsidRDefault="00A35D3A" w:rsidP="00A35D3A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</w:tr>
    </w:tbl>
    <w:p w14:paraId="7DAD621E" w14:textId="77777777" w:rsidR="00A35D3A" w:rsidRDefault="00A35D3A"/>
    <w:p w14:paraId="430AD802" w14:textId="2D9ADFC1" w:rsidR="00A35D3A" w:rsidRDefault="003C3A51" w:rsidP="003C3A51">
      <w:pPr>
        <w:ind w:left="720"/>
        <w:rPr>
          <w:rFonts w:ascii="Congenial Light" w:hAnsi="Congenial Light"/>
          <w:b/>
          <w:bCs/>
          <w:sz w:val="20"/>
          <w:szCs w:val="20"/>
        </w:rPr>
      </w:pPr>
      <w:r w:rsidRPr="003C3A51">
        <w:rPr>
          <w:rFonts w:ascii="Congenial Light" w:hAnsi="Congenial Light"/>
          <w:b/>
          <w:bCs/>
          <w:sz w:val="20"/>
          <w:szCs w:val="20"/>
          <w:highlight w:val="yellow"/>
        </w:rPr>
        <w:t>EVALUACIÓN FINAL</w:t>
      </w:r>
    </w:p>
    <w:p w14:paraId="03230C39" w14:textId="77777777" w:rsidR="00A35D3A" w:rsidRPr="00A35D3A" w:rsidRDefault="00A35D3A">
      <w:pPr>
        <w:rPr>
          <w:rFonts w:ascii="Congenial Light" w:hAnsi="Congenial Light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57"/>
        <w:gridCol w:w="5643"/>
        <w:gridCol w:w="3928"/>
      </w:tblGrid>
      <w:tr w:rsidR="00A35D3A" w:rsidRPr="00040D91" w14:paraId="0D88D83A" w14:textId="77777777" w:rsidTr="00DE5ADE">
        <w:trPr>
          <w:trHeight w:val="454"/>
        </w:trPr>
        <w:tc>
          <w:tcPr>
            <w:tcW w:w="1613" w:type="pct"/>
            <w:shd w:val="clear" w:color="auto" w:fill="FDEADA"/>
            <w:vAlign w:val="center"/>
          </w:tcPr>
          <w:p w14:paraId="0A7846E9" w14:textId="77777777" w:rsidR="00A35D3A" w:rsidRDefault="00A35D3A" w:rsidP="00A35D3A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  <w:tc>
          <w:tcPr>
            <w:tcW w:w="1997" w:type="pct"/>
            <w:shd w:val="clear" w:color="auto" w:fill="FDEADA"/>
            <w:vAlign w:val="center"/>
          </w:tcPr>
          <w:p w14:paraId="43451F4D" w14:textId="3C7BE090" w:rsidR="00A35D3A" w:rsidRPr="00040D91" w:rsidRDefault="003C3A51" w:rsidP="00A35D3A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 xml:space="preserve">FECHAS </w:t>
            </w:r>
            <w: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QUE COMPRENDE EL PERIODO</w:t>
            </w:r>
          </w:p>
        </w:tc>
        <w:tc>
          <w:tcPr>
            <w:tcW w:w="1390" w:type="pct"/>
            <w:shd w:val="clear" w:color="auto" w:fill="FDEADA"/>
            <w:vAlign w:val="center"/>
          </w:tcPr>
          <w:p w14:paraId="4DCEB1D3" w14:textId="07FA7D14" w:rsidR="00A35D3A" w:rsidRPr="00040D91" w:rsidRDefault="00A35D3A" w:rsidP="00A35D3A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PONDERACIÓN CORRESPONDIENTE PARA OBTENER LA CALIFICACIÓN FINAL (%)</w:t>
            </w:r>
          </w:p>
        </w:tc>
      </w:tr>
      <w:tr w:rsidR="00A35D3A" w:rsidRPr="00040D91" w14:paraId="27EE57DC" w14:textId="77777777" w:rsidTr="00DE5ADE">
        <w:trPr>
          <w:trHeight w:val="454"/>
        </w:trPr>
        <w:tc>
          <w:tcPr>
            <w:tcW w:w="1613" w:type="pct"/>
            <w:shd w:val="clear" w:color="auto" w:fill="FDEADA"/>
            <w:vAlign w:val="center"/>
          </w:tcPr>
          <w:p w14:paraId="56D21188" w14:textId="4773D90E" w:rsidR="00A35D3A" w:rsidRPr="00040D91" w:rsidRDefault="00526B67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 xml:space="preserve">Examen </w:t>
            </w:r>
            <w:r w:rsidR="00A35D3A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Ordinario de 1ª vuelta</w:t>
            </w:r>
          </w:p>
        </w:tc>
        <w:tc>
          <w:tcPr>
            <w:tcW w:w="1997" w:type="pct"/>
            <w:shd w:val="clear" w:color="auto" w:fill="FFFFFF" w:themeFill="background1"/>
            <w:vAlign w:val="center"/>
          </w:tcPr>
          <w:p w14:paraId="53F7701D" w14:textId="77777777" w:rsidR="00A35D3A" w:rsidRPr="00040D91" w:rsidRDefault="00A35D3A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14:paraId="5694DCFA" w14:textId="77777777" w:rsidR="00A35D3A" w:rsidRPr="00040D91" w:rsidRDefault="00A35D3A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</w:tr>
      <w:tr w:rsidR="00A35D3A" w:rsidRPr="00040D91" w14:paraId="7975AEE3" w14:textId="77777777" w:rsidTr="00DE5ADE">
        <w:trPr>
          <w:trHeight w:val="454"/>
        </w:trPr>
        <w:tc>
          <w:tcPr>
            <w:tcW w:w="1613" w:type="pct"/>
            <w:shd w:val="clear" w:color="auto" w:fill="FDEADA"/>
            <w:vAlign w:val="center"/>
          </w:tcPr>
          <w:p w14:paraId="4AD1C426" w14:textId="5517B4F1" w:rsidR="00A35D3A" w:rsidRPr="00040D91" w:rsidRDefault="00526B67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 xml:space="preserve">Examen </w:t>
            </w:r>
            <w:r w:rsidR="00A35D3A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Ordinario de 2ª vuelta</w:t>
            </w:r>
          </w:p>
        </w:tc>
        <w:tc>
          <w:tcPr>
            <w:tcW w:w="1997" w:type="pct"/>
            <w:shd w:val="clear" w:color="auto" w:fill="FFFFFF" w:themeFill="background1"/>
            <w:vAlign w:val="center"/>
          </w:tcPr>
          <w:p w14:paraId="6C5EB719" w14:textId="77777777" w:rsidR="00A35D3A" w:rsidRPr="00040D91" w:rsidRDefault="00A35D3A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14:paraId="08A33D5C" w14:textId="77777777" w:rsidR="00A35D3A" w:rsidRPr="00040D91" w:rsidRDefault="00A35D3A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</w:tr>
      <w:tr w:rsidR="003C3A51" w:rsidRPr="00040D91" w14:paraId="360DDBC9" w14:textId="77777777" w:rsidTr="00DE5ADE">
        <w:trPr>
          <w:trHeight w:val="454"/>
        </w:trPr>
        <w:tc>
          <w:tcPr>
            <w:tcW w:w="1613" w:type="pct"/>
            <w:shd w:val="clear" w:color="auto" w:fill="FDEADA"/>
            <w:vAlign w:val="center"/>
          </w:tcPr>
          <w:p w14:paraId="35F49189" w14:textId="75AED40B" w:rsidR="003C3A51" w:rsidRDefault="00526B67" w:rsidP="00526B67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 xml:space="preserve">Examen </w:t>
            </w:r>
            <w:r w:rsidR="003C3A5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Extraordinario</w:t>
            </w:r>
          </w:p>
        </w:tc>
        <w:tc>
          <w:tcPr>
            <w:tcW w:w="1997" w:type="pct"/>
            <w:shd w:val="clear" w:color="auto" w:fill="FFFFFF" w:themeFill="background1"/>
            <w:vAlign w:val="center"/>
          </w:tcPr>
          <w:p w14:paraId="027FF31E" w14:textId="77777777" w:rsidR="003C3A51" w:rsidRPr="00040D91" w:rsidRDefault="003C3A5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14:paraId="019E6ED0" w14:textId="26E1219E" w:rsidR="003C3A51" w:rsidRPr="00040D91" w:rsidRDefault="003C3A5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100%</w:t>
            </w:r>
          </w:p>
        </w:tc>
      </w:tr>
    </w:tbl>
    <w:p w14:paraId="666EEEB3" w14:textId="77777777" w:rsidR="00A35D3A" w:rsidRDefault="00A35D3A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3"/>
        <w:gridCol w:w="11155"/>
      </w:tblGrid>
      <w:tr w:rsidR="009E7F8B" w14:paraId="0F81272B" w14:textId="77777777" w:rsidTr="009E7F8B">
        <w:trPr>
          <w:trHeight w:val="737"/>
        </w:trPr>
        <w:tc>
          <w:tcPr>
            <w:tcW w:w="1052" w:type="pct"/>
            <w:vAlign w:val="center"/>
          </w:tcPr>
          <w:p w14:paraId="50B82992" w14:textId="67B8E00A" w:rsidR="009E7F8B" w:rsidRDefault="009E7F8B" w:rsidP="009E7F8B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9E7F8B">
              <w:rPr>
                <w:rFonts w:ascii="Congenial Light" w:eastAsia="Congenial Light" w:hAnsi="Congenial Light" w:cs="Congenial Light"/>
                <w:b/>
                <w:sz w:val="20"/>
                <w:szCs w:val="20"/>
                <w:lang w:val="es-MX"/>
              </w:rPr>
              <w:t>CRITERIOS DE EXENCIÓN</w:t>
            </w:r>
          </w:p>
        </w:tc>
        <w:tc>
          <w:tcPr>
            <w:tcW w:w="3948" w:type="pct"/>
          </w:tcPr>
          <w:p w14:paraId="441FB575" w14:textId="77777777" w:rsidR="009E7F8B" w:rsidRDefault="009E7F8B" w:rsidP="00040D91">
            <w:pP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</w:tr>
      <w:tr w:rsidR="009E7F8B" w14:paraId="710BA6A8" w14:textId="77777777" w:rsidTr="009E7F8B">
        <w:trPr>
          <w:trHeight w:val="737"/>
        </w:trPr>
        <w:tc>
          <w:tcPr>
            <w:tcW w:w="1052" w:type="pct"/>
            <w:vAlign w:val="center"/>
          </w:tcPr>
          <w:p w14:paraId="68C8520B" w14:textId="1F499AAA" w:rsidR="009E7F8B" w:rsidRDefault="009E7F8B" w:rsidP="009E7F8B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9E7F8B">
              <w:rPr>
                <w:rFonts w:ascii="Congenial Light" w:eastAsia="Congenial Light" w:hAnsi="Congenial Light" w:cs="Congenial Light"/>
                <w:b/>
                <w:sz w:val="20"/>
                <w:szCs w:val="20"/>
                <w:lang w:val="es-MX"/>
              </w:rPr>
              <w:t>ASIGNACIÓN DE CALIFICACIONES</w:t>
            </w:r>
          </w:p>
        </w:tc>
        <w:tc>
          <w:tcPr>
            <w:tcW w:w="3948" w:type="pct"/>
          </w:tcPr>
          <w:p w14:paraId="68005D64" w14:textId="77777777" w:rsidR="009E7F8B" w:rsidRDefault="009E7F8B" w:rsidP="00040D91">
            <w:pPr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</w:tr>
    </w:tbl>
    <w:p w14:paraId="5D80ECBB" w14:textId="77777777" w:rsid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p w14:paraId="3417B288" w14:textId="77777777" w:rsidR="003C3A51" w:rsidRPr="00040D91" w:rsidRDefault="003C3A5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p w14:paraId="3670C68D" w14:textId="662E5701" w:rsidR="00040D91" w:rsidRPr="00040D91" w:rsidRDefault="00040D91" w:rsidP="00040D91">
      <w:pPr>
        <w:pStyle w:val="Prrafodelista"/>
        <w:numPr>
          <w:ilvl w:val="0"/>
          <w:numId w:val="4"/>
        </w:numPr>
        <w:ind w:left="709"/>
        <w:rPr>
          <w:rFonts w:ascii="Congenial Light" w:eastAsia="Congenial Light" w:hAnsi="Congenial Light" w:cs="Congenial Light"/>
          <w:b/>
          <w:sz w:val="20"/>
          <w:szCs w:val="20"/>
          <w:highlight w:val="yellow"/>
        </w:rPr>
      </w:pPr>
      <w:r w:rsidRPr="00040D91">
        <w:rPr>
          <w:rFonts w:ascii="Congenial Light" w:eastAsia="Congenial Light" w:hAnsi="Congenial Light" w:cs="Congenial Light"/>
          <w:b/>
          <w:sz w:val="20"/>
          <w:szCs w:val="20"/>
          <w:highlight w:val="yellow"/>
        </w:rPr>
        <w:lastRenderedPageBreak/>
        <w:t>BIBLIOGRAFÍA</w:t>
      </w:r>
    </w:p>
    <w:p w14:paraId="1F7DE22C" w14:textId="77777777" w:rsidR="00040D91" w:rsidRPr="00040D91" w:rsidRDefault="00040D91" w:rsidP="00040D91">
      <w:pPr>
        <w:ind w:left="284"/>
        <w:jc w:val="center"/>
        <w:rPr>
          <w:rFonts w:ascii="Congenial Light" w:eastAsia="Congenial Light" w:hAnsi="Congenial Light" w:cs="Congenial Light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00" w:firstRow="0" w:lastRow="0" w:firstColumn="0" w:lastColumn="0" w:noHBand="0" w:noVBand="0"/>
      </w:tblPr>
      <w:tblGrid>
        <w:gridCol w:w="14128"/>
      </w:tblGrid>
      <w:tr w:rsidR="00040D91" w:rsidRPr="00040D91" w14:paraId="4351DA1A" w14:textId="77777777" w:rsidTr="009E7F8B">
        <w:trPr>
          <w:cantSplit/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7016" w14:textId="2B762FC6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</w:tbl>
    <w:p w14:paraId="3628F6AE" w14:textId="77777777" w:rsidR="00040D91" w:rsidRPr="00040D91" w:rsidRDefault="00040D91" w:rsidP="00040D91">
      <w:pPr>
        <w:tabs>
          <w:tab w:val="left" w:pos="284"/>
        </w:tabs>
        <w:jc w:val="both"/>
        <w:rPr>
          <w:rFonts w:ascii="Congenial Light" w:eastAsia="Congenial Light" w:hAnsi="Congenial Light" w:cs="Congenial Light"/>
          <w:b/>
          <w:sz w:val="20"/>
          <w:szCs w:val="20"/>
        </w:rPr>
      </w:pPr>
    </w:p>
    <w:p w14:paraId="5C8C45E1" w14:textId="0C28EBFE" w:rsidR="003C3A51" w:rsidRDefault="003C3A51">
      <w:pPr>
        <w:rPr>
          <w:rFonts w:ascii="Congenial Light" w:eastAsia="Congenial Light" w:hAnsi="Congenial Light" w:cs="Congenial Light"/>
          <w:b/>
          <w:color w:val="000099"/>
          <w:sz w:val="20"/>
          <w:szCs w:val="20"/>
        </w:rPr>
      </w:pPr>
      <w:r>
        <w:rPr>
          <w:rFonts w:ascii="Congenial Light" w:eastAsia="Congenial Light" w:hAnsi="Congenial Light" w:cs="Congenial Light"/>
          <w:b/>
          <w:color w:val="000099"/>
          <w:sz w:val="20"/>
          <w:szCs w:val="20"/>
        </w:rPr>
        <w:br w:type="page"/>
      </w:r>
    </w:p>
    <w:p w14:paraId="6730B62A" w14:textId="18AB181C" w:rsidR="00040D91" w:rsidRPr="00040D91" w:rsidRDefault="00040D91" w:rsidP="00040D91">
      <w:pPr>
        <w:tabs>
          <w:tab w:val="left" w:pos="4395"/>
          <w:tab w:val="center" w:pos="7069"/>
        </w:tabs>
        <w:jc w:val="center"/>
        <w:rPr>
          <w:rFonts w:ascii="Congenial Light" w:eastAsia="Congenial Light" w:hAnsi="Congenial Light" w:cs="Congenial Light"/>
          <w:b/>
          <w:color w:val="000099"/>
          <w:sz w:val="28"/>
          <w:szCs w:val="28"/>
        </w:rPr>
      </w:pPr>
      <w:r>
        <w:rPr>
          <w:rFonts w:ascii="Congenial Light" w:eastAsia="Congenial Light" w:hAnsi="Congenial Light" w:cs="Congenial Light"/>
          <w:b/>
          <w:color w:val="000099"/>
          <w:sz w:val="28"/>
          <w:szCs w:val="28"/>
        </w:rPr>
        <w:lastRenderedPageBreak/>
        <w:t xml:space="preserve">SECUENCIA </w:t>
      </w:r>
      <w:r w:rsidRPr="00040D91">
        <w:rPr>
          <w:rFonts w:ascii="Congenial Light" w:eastAsia="Congenial Light" w:hAnsi="Congenial Light" w:cs="Congenial Light"/>
          <w:b/>
          <w:color w:val="000099"/>
          <w:sz w:val="28"/>
          <w:szCs w:val="28"/>
        </w:rPr>
        <w:t>DIDÁCTICA POR UNIDAD TEMÁTICA</w:t>
      </w:r>
    </w:p>
    <w:p w14:paraId="52C95022" w14:textId="77777777" w:rsidR="00040D91" w:rsidRPr="00040D91" w:rsidRDefault="00040D91" w:rsidP="00040D91">
      <w:pPr>
        <w:rPr>
          <w:rFonts w:ascii="Congenial Light" w:eastAsia="Congenial Light" w:hAnsi="Congenial Light" w:cs="Congenial Light"/>
          <w:b/>
          <w:color w:val="000099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67"/>
        <w:gridCol w:w="1088"/>
        <w:gridCol w:w="3970"/>
        <w:gridCol w:w="6903"/>
      </w:tblGrid>
      <w:tr w:rsidR="00040D91" w:rsidRPr="00040D91" w14:paraId="787AA89C" w14:textId="77777777" w:rsidTr="003C3A51">
        <w:trPr>
          <w:trHeight w:val="340"/>
          <w:jc w:val="center"/>
        </w:trPr>
        <w:tc>
          <w:tcPr>
            <w:tcW w:w="767" w:type="pct"/>
            <w:vAlign w:val="center"/>
          </w:tcPr>
          <w:p w14:paraId="10141141" w14:textId="77777777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b/>
                <w:color w:val="000099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99"/>
                <w:sz w:val="20"/>
                <w:szCs w:val="20"/>
              </w:rPr>
              <w:t>No. SECUENCIA DIDÁCTICA:</w:t>
            </w:r>
          </w:p>
        </w:tc>
        <w:tc>
          <w:tcPr>
            <w:tcW w:w="385" w:type="pct"/>
            <w:vAlign w:val="center"/>
          </w:tcPr>
          <w:p w14:paraId="6CE6A97A" w14:textId="1F77DE06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b/>
                <w:color w:val="000099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6800965E" w14:textId="77777777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b/>
                <w:color w:val="000099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99"/>
                <w:sz w:val="20"/>
                <w:szCs w:val="20"/>
              </w:rPr>
              <w:t>TÍTULO DE LA SECUENCIA DIDÁCTICA:</w:t>
            </w:r>
          </w:p>
        </w:tc>
        <w:tc>
          <w:tcPr>
            <w:tcW w:w="2443" w:type="pct"/>
            <w:vAlign w:val="center"/>
          </w:tcPr>
          <w:p w14:paraId="79958776" w14:textId="46BC6E3F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b/>
                <w:color w:val="000099"/>
                <w:sz w:val="20"/>
                <w:szCs w:val="20"/>
              </w:rPr>
            </w:pPr>
          </w:p>
        </w:tc>
      </w:tr>
    </w:tbl>
    <w:p w14:paraId="14A3547F" w14:textId="77777777" w:rsidR="00040D91" w:rsidRPr="00040D91" w:rsidRDefault="00040D91" w:rsidP="00040D91">
      <w:pPr>
        <w:jc w:val="center"/>
        <w:rPr>
          <w:rFonts w:ascii="Congenial Light" w:eastAsia="Congenial Light" w:hAnsi="Congenial Light" w:cs="Congenial Light"/>
          <w:b/>
          <w:color w:val="000099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2144"/>
        <w:gridCol w:w="1441"/>
        <w:gridCol w:w="1269"/>
        <w:gridCol w:w="348"/>
        <w:gridCol w:w="678"/>
        <w:gridCol w:w="636"/>
        <w:gridCol w:w="407"/>
        <w:gridCol w:w="2003"/>
        <w:gridCol w:w="232"/>
        <w:gridCol w:w="1752"/>
        <w:gridCol w:w="851"/>
        <w:gridCol w:w="1418"/>
        <w:gridCol w:w="949"/>
      </w:tblGrid>
      <w:tr w:rsidR="00040D91" w:rsidRPr="00040D91" w14:paraId="3BE24D33" w14:textId="77777777" w:rsidTr="009E7F8B">
        <w:trPr>
          <w:trHeight w:val="454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ED4E4C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CICLO LECTIVO</w:t>
            </w:r>
          </w:p>
        </w:tc>
        <w:tc>
          <w:tcPr>
            <w:tcW w:w="132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1A25C" w14:textId="45DE393C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1E7AB7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FECHA DE ELABORACIÓN</w:t>
            </w:r>
          </w:p>
        </w:tc>
        <w:tc>
          <w:tcPr>
            <w:tcW w:w="175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68969" w14:textId="206353D9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  <w:tr w:rsidR="00040D91" w:rsidRPr="00040D91" w14:paraId="40C9AA69" w14:textId="77777777" w:rsidTr="00A35D3A">
        <w:trPr>
          <w:trHeight w:val="454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B85F03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NOMBRE DEL DOCENTE</w:t>
            </w:r>
          </w:p>
        </w:tc>
        <w:tc>
          <w:tcPr>
            <w:tcW w:w="240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1ECDB" w14:textId="79467E2C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883D4A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No. EXPEDIENTE UNAM</w:t>
            </w:r>
          </w:p>
        </w:tc>
        <w:tc>
          <w:tcPr>
            <w:tcW w:w="113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40E69" w14:textId="1D947B09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  <w:tr w:rsidR="00040D91" w:rsidRPr="00040D91" w14:paraId="74D1B179" w14:textId="77777777" w:rsidTr="00A35D3A">
        <w:trPr>
          <w:trHeight w:val="454"/>
        </w:trPr>
        <w:tc>
          <w:tcPr>
            <w:tcW w:w="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9B56F0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ASIGNATURA</w:t>
            </w:r>
          </w:p>
        </w:tc>
        <w:tc>
          <w:tcPr>
            <w:tcW w:w="154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62F207" w14:textId="36800DE5" w:rsidR="00040D91" w:rsidRPr="00040D91" w:rsidRDefault="00040D91" w:rsidP="00040D91">
            <w:pPr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  <w:highlight w:val="green"/>
              </w:rPr>
            </w:pP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BE343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CLAVE DE LA ASIGNATURA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70AF" w14:textId="6440BB85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41C06A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AÑO O SEMESTRE EN EL QUE SE IMPARTE:</w:t>
            </w: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F905A" w14:textId="06A62DBA" w:rsidR="00040D91" w:rsidRPr="00040D91" w:rsidRDefault="00040D91" w:rsidP="00040D91">
            <w:pPr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  <w:highlight w:val="green"/>
              </w:rPr>
            </w:pPr>
          </w:p>
        </w:tc>
      </w:tr>
      <w:tr w:rsidR="00040D91" w:rsidRPr="00040D91" w14:paraId="6972CAF1" w14:textId="77777777" w:rsidTr="003C3A51">
        <w:trPr>
          <w:trHeight w:val="454"/>
        </w:trPr>
        <w:tc>
          <w:tcPr>
            <w:tcW w:w="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9254A3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FECHA DE INICIO DE LA SECUENCIA:</w:t>
            </w:r>
          </w:p>
        </w:tc>
        <w:tc>
          <w:tcPr>
            <w:tcW w:w="9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5B76D" w14:textId="22807E75" w:rsidR="00040D91" w:rsidRPr="00040D91" w:rsidRDefault="00040D91" w:rsidP="00040D91">
            <w:pPr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  <w:highlight w:val="green"/>
              </w:rPr>
            </w:pPr>
          </w:p>
        </w:tc>
        <w:tc>
          <w:tcPr>
            <w:tcW w:w="73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1A8BA4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FECHA DE TÉRMINO DE LA SECUENCIA:</w:t>
            </w:r>
          </w:p>
        </w:tc>
        <w:tc>
          <w:tcPr>
            <w:tcW w:w="7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BF184" w14:textId="5BAD4D6F" w:rsidR="00040D91" w:rsidRPr="00040D91" w:rsidRDefault="00040D91" w:rsidP="00040D91">
            <w:pPr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  <w:highlight w:val="green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D0DC0" w14:textId="12F283AD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  <w:highlight w:val="green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 xml:space="preserve">DURACIÓN TOTAL </w:t>
            </w:r>
            <w:r w:rsidRPr="003C3A51">
              <w:rPr>
                <w:rFonts w:ascii="Congenial Light" w:eastAsia="Congenial Light" w:hAnsi="Congenial Light" w:cs="Congenial Light"/>
                <w:b/>
                <w:i/>
                <w:iCs/>
                <w:color w:val="000000"/>
                <w:sz w:val="18"/>
                <w:szCs w:val="18"/>
              </w:rPr>
              <w:t>(HORAS)</w:t>
            </w:r>
            <w:r w:rsidR="003C3A51" w:rsidRPr="003C3A51">
              <w:rPr>
                <w:rFonts w:ascii="Congenial Light" w:eastAsia="Congenial Light" w:hAnsi="Congenial Light" w:cs="Congenial Light"/>
                <w:b/>
                <w:color w:val="000000"/>
                <w:sz w:val="18"/>
                <w:szCs w:val="18"/>
              </w:rPr>
              <w:t xml:space="preserve"> </w:t>
            </w:r>
            <w:r w:rsidR="003C3A5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DE LA SECUENCIA</w:t>
            </w: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54C74" w14:textId="78C9401B" w:rsidR="00040D91" w:rsidRPr="00040D91" w:rsidRDefault="00040D91" w:rsidP="00040D91">
            <w:pPr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  <w:highlight w:val="green"/>
              </w:rPr>
            </w:pPr>
          </w:p>
        </w:tc>
      </w:tr>
      <w:tr w:rsidR="00040D91" w:rsidRPr="00040D91" w14:paraId="13A9438D" w14:textId="77777777" w:rsidTr="009E7F8B">
        <w:trPr>
          <w:trHeight w:val="454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0605B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NÚMERO DE LA UNIDAD TEMÁTICA: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D76FA" w14:textId="3AEDE796" w:rsidR="00040D91" w:rsidRPr="00040D91" w:rsidRDefault="00040D91" w:rsidP="00040D91">
            <w:pPr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282A084C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NOMBRE DE LA UNIDAD TEMÁTICA:</w:t>
            </w:r>
          </w:p>
        </w:tc>
        <w:tc>
          <w:tcPr>
            <w:tcW w:w="3159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D1D48" w14:textId="53DA3896" w:rsidR="00040D91" w:rsidRPr="00040D91" w:rsidRDefault="00040D91" w:rsidP="00040D91">
            <w:pPr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</w:tr>
      <w:tr w:rsidR="00040D91" w:rsidRPr="00040D91" w14:paraId="66472DB4" w14:textId="77777777" w:rsidTr="00DE5ADE">
        <w:trPr>
          <w:trHeight w:val="624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13D61" w14:textId="46EE5D2F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OBJETIVO DE LA UNIDAD TEMÁTICA:</w:t>
            </w:r>
          </w:p>
        </w:tc>
        <w:tc>
          <w:tcPr>
            <w:tcW w:w="4241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847347" w14:textId="77777777" w:rsidR="00040D91" w:rsidRPr="00040D91" w:rsidRDefault="00040D91" w:rsidP="00040D91">
            <w:pPr>
              <w:ind w:right="354"/>
              <w:jc w:val="both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  <w:tr w:rsidR="00040D91" w:rsidRPr="00040D91" w14:paraId="3B7E44B8" w14:textId="77777777" w:rsidTr="00DE5ADE">
        <w:trPr>
          <w:trHeight w:val="624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B13419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COMPETENCIAS:</w:t>
            </w:r>
          </w:p>
        </w:tc>
        <w:tc>
          <w:tcPr>
            <w:tcW w:w="4241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87787" w14:textId="744B2585" w:rsidR="00040D91" w:rsidRPr="00040D91" w:rsidRDefault="00040D91" w:rsidP="00040D91">
            <w:pPr>
              <w:ind w:right="354"/>
              <w:jc w:val="both"/>
              <w:rPr>
                <w:rFonts w:ascii="Congenial Light" w:eastAsia="Congenial Light" w:hAnsi="Congenial Light" w:cs="Congenial Light"/>
                <w:color w:val="000000"/>
                <w:sz w:val="20"/>
                <w:szCs w:val="20"/>
              </w:rPr>
            </w:pPr>
          </w:p>
        </w:tc>
      </w:tr>
      <w:tr w:rsidR="00040D91" w:rsidRPr="00040D91" w14:paraId="3E0CF02C" w14:textId="77777777" w:rsidTr="00DE5ADE">
        <w:trPr>
          <w:trHeight w:val="624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1F160A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color w:val="000000"/>
                <w:sz w:val="20"/>
                <w:szCs w:val="20"/>
              </w:rPr>
              <w:t>BIBLIOGRAFÍA:</w:t>
            </w:r>
          </w:p>
        </w:tc>
        <w:tc>
          <w:tcPr>
            <w:tcW w:w="4241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3A1A3A" w14:textId="77777777" w:rsidR="00040D91" w:rsidRPr="00040D91" w:rsidRDefault="00040D91" w:rsidP="00040D91">
            <w:pPr>
              <w:ind w:right="354"/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  <w:highlight w:val="green"/>
              </w:rPr>
            </w:pPr>
          </w:p>
        </w:tc>
      </w:tr>
    </w:tbl>
    <w:p w14:paraId="11669E4E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tbl>
      <w:tblPr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72"/>
        <w:gridCol w:w="5292"/>
        <w:gridCol w:w="4764"/>
      </w:tblGrid>
      <w:tr w:rsidR="00040D91" w:rsidRPr="00040D91" w14:paraId="5FEAD154" w14:textId="77777777" w:rsidTr="00DE5ADE">
        <w:trPr>
          <w:trHeight w:val="454"/>
          <w:tblHeader/>
        </w:trPr>
        <w:tc>
          <w:tcPr>
            <w:tcW w:w="1441" w:type="pct"/>
            <w:shd w:val="clear" w:color="auto" w:fill="D9D9D9"/>
            <w:vAlign w:val="center"/>
          </w:tcPr>
          <w:p w14:paraId="28D3D367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lastRenderedPageBreak/>
              <w:t>CONOCIMIENTOS</w:t>
            </w:r>
          </w:p>
          <w:p w14:paraId="6161F1AE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18"/>
                <w:szCs w:val="18"/>
              </w:rPr>
              <w:t>(Conceptuales, declarativos)</w:t>
            </w:r>
          </w:p>
        </w:tc>
        <w:tc>
          <w:tcPr>
            <w:tcW w:w="1873" w:type="pct"/>
            <w:shd w:val="clear" w:color="auto" w:fill="D9D9D9"/>
            <w:vAlign w:val="center"/>
          </w:tcPr>
          <w:p w14:paraId="05818332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HABILIDADES/DESTREZAS</w:t>
            </w:r>
          </w:p>
          <w:p w14:paraId="5492C69E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18"/>
                <w:szCs w:val="18"/>
              </w:rPr>
              <w:t>(Procedimentales)</w:t>
            </w:r>
          </w:p>
        </w:tc>
        <w:tc>
          <w:tcPr>
            <w:tcW w:w="1686" w:type="pct"/>
            <w:shd w:val="clear" w:color="auto" w:fill="D9D9D9"/>
            <w:vAlign w:val="center"/>
          </w:tcPr>
          <w:p w14:paraId="1DDA70BF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ACTITUDES</w:t>
            </w:r>
          </w:p>
          <w:p w14:paraId="6023FE97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18"/>
                <w:szCs w:val="18"/>
              </w:rPr>
              <w:t>(Actitudinales)</w:t>
            </w:r>
          </w:p>
        </w:tc>
      </w:tr>
      <w:tr w:rsidR="00040D91" w:rsidRPr="00040D91" w14:paraId="11C8D119" w14:textId="77777777" w:rsidTr="009E7F8B">
        <w:trPr>
          <w:trHeight w:val="3753"/>
        </w:trPr>
        <w:tc>
          <w:tcPr>
            <w:tcW w:w="1441" w:type="pct"/>
            <w:vAlign w:val="center"/>
          </w:tcPr>
          <w:p w14:paraId="02DD1707" w14:textId="77777777" w:rsidR="00040D91" w:rsidRPr="00040D91" w:rsidRDefault="00040D91" w:rsidP="00040D91">
            <w:pPr>
              <w:ind w:left="33"/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873" w:type="pct"/>
            <w:vAlign w:val="center"/>
          </w:tcPr>
          <w:p w14:paraId="6F82BB1B" w14:textId="3E0CBF71" w:rsidR="00040D91" w:rsidRPr="00040D91" w:rsidRDefault="00040D91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1686" w:type="pct"/>
            <w:vAlign w:val="center"/>
          </w:tcPr>
          <w:p w14:paraId="4A8CACAA" w14:textId="01EB619F" w:rsidR="00040D91" w:rsidRPr="00040D91" w:rsidRDefault="00040D91" w:rsidP="00040D91">
            <w:pPr>
              <w:ind w:left="360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</w:tbl>
    <w:p w14:paraId="0B6AC6D2" w14:textId="77777777" w:rsidR="00040D91" w:rsidRPr="00040D91" w:rsidRDefault="00040D91" w:rsidP="00040D91">
      <w:pPr>
        <w:rPr>
          <w:rFonts w:ascii="Congenial Light" w:eastAsia="Congenial Light" w:hAnsi="Congenial Light" w:cs="Congenial Light"/>
          <w:b/>
          <w:color w:val="FFFFFF"/>
          <w:sz w:val="16"/>
          <w:szCs w:val="16"/>
        </w:rPr>
      </w:pPr>
      <w:r w:rsidRPr="00040D91">
        <w:rPr>
          <w:rFonts w:ascii="Congenial Light" w:eastAsia="Congenial Light" w:hAnsi="Congenial Light" w:cs="Congenial Light"/>
          <w:b/>
          <w:color w:val="FFFFFF"/>
          <w:sz w:val="16"/>
          <w:szCs w:val="16"/>
        </w:rPr>
        <w:t>A CONTINUACIÓN, SE SUGIERE UTILIZAR UNA FILA POR CADA APRENDIZAJE ESPERADO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2"/>
        <w:gridCol w:w="753"/>
        <w:gridCol w:w="1815"/>
        <w:gridCol w:w="1851"/>
        <w:gridCol w:w="2489"/>
        <w:gridCol w:w="3608"/>
        <w:gridCol w:w="1418"/>
        <w:gridCol w:w="1232"/>
      </w:tblGrid>
      <w:tr w:rsidR="009E7F8B" w:rsidRPr="00040D91" w14:paraId="671C87AA" w14:textId="77777777" w:rsidTr="00A35D3A">
        <w:trPr>
          <w:cantSplit/>
          <w:trHeight w:val="1531"/>
          <w:tblHeader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5A15A5" w14:textId="77777777" w:rsidR="009E7F8B" w:rsidRPr="00A35D3A" w:rsidRDefault="009E7F8B" w:rsidP="00040D91">
            <w:pPr>
              <w:ind w:left="113" w:right="113"/>
              <w:jc w:val="center"/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lastRenderedPageBreak/>
              <w:t>FECHA PROGRAMADA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2CFE" w14:textId="77777777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 xml:space="preserve">No. </w:t>
            </w:r>
          </w:p>
          <w:p w14:paraId="67B3BBC7" w14:textId="77777777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>SESIÓN DE CLASE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A146" w14:textId="77777777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>TEMA(S)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EE6A" w14:textId="77777777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 xml:space="preserve">OBJETIVOS O RESULTADOS DE APRENDIZAJE 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5F9B" w14:textId="77777777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>ACTIVIDADES DE ENSEÑANZA-APRENDIZAJE</w:t>
            </w:r>
          </w:p>
          <w:p w14:paraId="14ED83F8" w14:textId="77777777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i/>
                <w:sz w:val="14"/>
                <w:szCs w:val="14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i/>
                <w:sz w:val="14"/>
                <w:szCs w:val="14"/>
              </w:rPr>
              <w:t>(Descripción de las actividades por realizar del docente y los estudiantes</w:t>
            </w:r>
          </w:p>
          <w:p w14:paraId="76EC7F95" w14:textId="77777777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i/>
                <w:sz w:val="14"/>
                <w:szCs w:val="14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i/>
                <w:sz w:val="14"/>
                <w:szCs w:val="14"/>
              </w:rPr>
              <w:t>(inicio, desarrollo, cierre))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E36179" w14:textId="407074F8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>EVIDENCIA</w:t>
            </w:r>
            <w:r w:rsid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>S</w:t>
            </w:r>
            <w:r w:rsidRP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 xml:space="preserve"> DE APRENDIZAJE</w:t>
            </w:r>
          </w:p>
          <w:p w14:paraId="2E5AAF41" w14:textId="77777777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>(ESTRATEGIA DE EVALUACIÓN)</w:t>
            </w:r>
          </w:p>
          <w:p w14:paraId="212315DB" w14:textId="721F1AF9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>TIPO DE EVALUACIÓN</w:t>
            </w:r>
          </w:p>
          <w:p w14:paraId="566FAA41" w14:textId="77777777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i/>
                <w:sz w:val="16"/>
                <w:szCs w:val="16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i/>
                <w:sz w:val="14"/>
                <w:szCs w:val="14"/>
              </w:rPr>
              <w:t>(Diagnóstica, formativa, sumativa)</w:t>
            </w:r>
          </w:p>
          <w:p w14:paraId="7F1FD39D" w14:textId="5A0A4115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>AGENTE DE EVALUACIÓN</w:t>
            </w:r>
          </w:p>
          <w:p w14:paraId="03063895" w14:textId="77777777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i/>
                <w:sz w:val="16"/>
                <w:szCs w:val="16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i/>
                <w:sz w:val="14"/>
                <w:szCs w:val="14"/>
              </w:rPr>
              <w:t>(Autoevaluación, coevaluación, heteroevaluación)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B55A10" w14:textId="35441BF2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>INSTRUMENTO</w:t>
            </w:r>
            <w:r w:rsid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>S</w:t>
            </w:r>
            <w:r w:rsidRP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 xml:space="preserve"> DE EVALUACIÓN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4CD88D" w14:textId="77777777" w:rsidR="009E7F8B" w:rsidRPr="00A35D3A" w:rsidRDefault="009E7F8B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</w:pPr>
            <w:r w:rsidRPr="00A35D3A">
              <w:rPr>
                <w:rFonts w:ascii="Congenial Light" w:eastAsia="Congenial Light" w:hAnsi="Congenial Light" w:cs="Congenial Light"/>
                <w:b/>
                <w:sz w:val="16"/>
                <w:szCs w:val="16"/>
              </w:rPr>
              <w:t>RECURSOS DIDÁCTICOS</w:t>
            </w:r>
          </w:p>
        </w:tc>
      </w:tr>
      <w:tr w:rsidR="009E7F8B" w:rsidRPr="00040D91" w14:paraId="2764D22C" w14:textId="77777777" w:rsidTr="009E7F8B">
        <w:trPr>
          <w:cantSplit/>
          <w:trHeight w:val="368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7AEB" w14:textId="4D169F6D" w:rsidR="009E7F8B" w:rsidRPr="00040D91" w:rsidRDefault="009E7F8B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745E" w14:textId="5883A325" w:rsidR="009E7F8B" w:rsidRPr="00040D91" w:rsidRDefault="009E7F8B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22AD" w14:textId="53C21A9C" w:rsidR="009E7F8B" w:rsidRPr="00040D91" w:rsidRDefault="009E7F8B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1A17" w14:textId="57E6FE99" w:rsidR="009E7F8B" w:rsidRPr="00040D91" w:rsidRDefault="009E7F8B" w:rsidP="00040D91">
            <w:pPr>
              <w:tabs>
                <w:tab w:val="left" w:pos="2190"/>
              </w:tabs>
              <w:jc w:val="both"/>
              <w:rPr>
                <w:rFonts w:ascii="Congenial Light" w:eastAsia="Congenial Light" w:hAnsi="Congenial Light" w:cs="Congenial Light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AA3A" w14:textId="68B3E1B6" w:rsidR="009E7F8B" w:rsidRPr="00040D91" w:rsidRDefault="009E7F8B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  <w:shd w:val="clear" w:color="auto" w:fill="93C47D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7F35" w14:textId="03A447C6" w:rsidR="009E7F8B" w:rsidRPr="00040D91" w:rsidRDefault="009E7F8B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  <w:shd w:val="clear" w:color="auto" w:fill="93C47D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8049" w14:textId="77777777" w:rsidR="009E7F8B" w:rsidRPr="00040D91" w:rsidRDefault="009E7F8B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  <w:shd w:val="clear" w:color="auto" w:fill="93C47D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3811" w14:textId="0A19321D" w:rsidR="009E7F8B" w:rsidRPr="00040D91" w:rsidRDefault="009E7F8B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  <w:tr w:rsidR="009E7F8B" w:rsidRPr="00040D91" w14:paraId="5FA806B0" w14:textId="77777777" w:rsidTr="009E7F8B">
        <w:trPr>
          <w:cantSplit/>
          <w:trHeight w:val="368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DB41" w14:textId="77777777" w:rsidR="009E7F8B" w:rsidRPr="00040D91" w:rsidRDefault="009E7F8B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F8F9" w14:textId="77777777" w:rsidR="009E7F8B" w:rsidRPr="00040D91" w:rsidRDefault="009E7F8B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3050" w14:textId="77777777" w:rsidR="009E7F8B" w:rsidRPr="00040D91" w:rsidRDefault="009E7F8B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4E52" w14:textId="77777777" w:rsidR="009E7F8B" w:rsidRPr="00040D91" w:rsidRDefault="009E7F8B" w:rsidP="00040D91">
            <w:pPr>
              <w:tabs>
                <w:tab w:val="left" w:pos="2190"/>
              </w:tabs>
              <w:jc w:val="both"/>
              <w:rPr>
                <w:rFonts w:ascii="Congenial Light" w:eastAsia="Congenial Light" w:hAnsi="Congenial Light" w:cs="Congenial Light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70C8" w14:textId="77777777" w:rsidR="009E7F8B" w:rsidRPr="00040D91" w:rsidRDefault="009E7F8B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  <w:shd w:val="clear" w:color="auto" w:fill="93C47D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6BD1" w14:textId="77777777" w:rsidR="009E7F8B" w:rsidRPr="00040D91" w:rsidRDefault="009E7F8B" w:rsidP="00040D91">
            <w:pPr>
              <w:jc w:val="center"/>
              <w:rPr>
                <w:rFonts w:ascii="Congenial Light" w:eastAsia="Congenial Light" w:hAnsi="Congenial Light" w:cs="Congenial Light"/>
                <w:sz w:val="20"/>
                <w:szCs w:val="20"/>
                <w:shd w:val="clear" w:color="auto" w:fill="93C47D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1C98" w14:textId="77777777" w:rsidR="009E7F8B" w:rsidRPr="00040D91" w:rsidRDefault="009E7F8B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  <w:shd w:val="clear" w:color="auto" w:fill="93C47D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F42C" w14:textId="77777777" w:rsidR="009E7F8B" w:rsidRPr="00040D91" w:rsidRDefault="009E7F8B" w:rsidP="00040D91">
            <w:pPr>
              <w:rPr>
                <w:rFonts w:ascii="Congenial Light" w:eastAsia="Congenial Light" w:hAnsi="Congenial Light" w:cs="Congenial Light"/>
                <w:sz w:val="20"/>
                <w:szCs w:val="20"/>
              </w:rPr>
            </w:pPr>
          </w:p>
        </w:tc>
      </w:tr>
    </w:tbl>
    <w:p w14:paraId="3E416610" w14:textId="77777777" w:rsidR="00040D91" w:rsidRPr="00040D91" w:rsidRDefault="00040D91" w:rsidP="00040D91">
      <w:pPr>
        <w:rPr>
          <w:rFonts w:ascii="Congenial Light" w:eastAsia="Congenial Light" w:hAnsi="Congenial Light" w:cs="Congenial Light"/>
        </w:rPr>
      </w:pPr>
    </w:p>
    <w:tbl>
      <w:tblPr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28"/>
      </w:tblGrid>
      <w:tr w:rsidR="00040D91" w:rsidRPr="00040D91" w14:paraId="70C03FE3" w14:textId="77777777" w:rsidTr="009E7F8B">
        <w:trPr>
          <w:trHeight w:val="633"/>
        </w:trPr>
        <w:tc>
          <w:tcPr>
            <w:tcW w:w="5000" w:type="pct"/>
            <w:shd w:val="clear" w:color="auto" w:fill="D9D9D9"/>
            <w:vAlign w:val="center"/>
          </w:tcPr>
          <w:p w14:paraId="6DF542DC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lastRenderedPageBreak/>
              <w:t>ESTRATEGIAS DE ENSEÑANZA-APRENDIZAJE Y DE EVALUACIÓN</w:t>
            </w:r>
          </w:p>
          <w:p w14:paraId="7512E3F6" w14:textId="77777777" w:rsidR="00040D91" w:rsidRPr="003C3A5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i/>
                <w:iCs/>
                <w:sz w:val="20"/>
                <w:szCs w:val="20"/>
              </w:rPr>
            </w:pPr>
            <w:r w:rsidRPr="003C3A51">
              <w:rPr>
                <w:rFonts w:ascii="Congenial Light" w:eastAsia="Congenial Light" w:hAnsi="Congenial Light" w:cs="Congenial Light"/>
                <w:b/>
                <w:i/>
                <w:iCs/>
                <w:sz w:val="18"/>
                <w:szCs w:val="18"/>
              </w:rPr>
              <w:t>(Anexar las estrategias que diseñará y utilizará el docente, si aplica)</w:t>
            </w:r>
          </w:p>
        </w:tc>
      </w:tr>
      <w:tr w:rsidR="00040D91" w:rsidRPr="00040D91" w14:paraId="7564BFAA" w14:textId="77777777" w:rsidTr="009E7F8B">
        <w:trPr>
          <w:trHeight w:val="1104"/>
        </w:trPr>
        <w:tc>
          <w:tcPr>
            <w:tcW w:w="5000" w:type="pct"/>
            <w:shd w:val="clear" w:color="auto" w:fill="auto"/>
            <w:vAlign w:val="center"/>
          </w:tcPr>
          <w:p w14:paraId="1A5FDA7B" w14:textId="77777777" w:rsidR="00040D91" w:rsidRPr="00040D91" w:rsidRDefault="00040D91" w:rsidP="00040D91">
            <w:pPr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  <w:p w14:paraId="6A4D73A1" w14:textId="77777777" w:rsidR="00040D91" w:rsidRPr="00040D91" w:rsidRDefault="00040D91" w:rsidP="00040D91">
            <w:pPr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  <w:p w14:paraId="3859C440" w14:textId="77777777" w:rsidR="00040D91" w:rsidRPr="00040D91" w:rsidRDefault="00040D91" w:rsidP="00040D91">
            <w:pPr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  <w:p w14:paraId="66CAA024" w14:textId="77777777" w:rsidR="00040D91" w:rsidRPr="00040D91" w:rsidRDefault="00040D91" w:rsidP="00040D91">
            <w:pPr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  <w:p w14:paraId="066E7D91" w14:textId="77777777" w:rsidR="00040D91" w:rsidRPr="00040D91" w:rsidRDefault="00040D91" w:rsidP="00040D91">
            <w:pPr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  <w:p w14:paraId="57D3DA26" w14:textId="77777777" w:rsidR="00040D91" w:rsidRPr="00040D91" w:rsidRDefault="00040D91" w:rsidP="00040D91">
            <w:pPr>
              <w:jc w:val="both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</w:tr>
    </w:tbl>
    <w:p w14:paraId="3519D11F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tbl>
      <w:tblPr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28"/>
      </w:tblGrid>
      <w:tr w:rsidR="00040D91" w:rsidRPr="00040D91" w14:paraId="203DA643" w14:textId="77777777" w:rsidTr="009E7F8B">
        <w:trPr>
          <w:trHeight w:val="633"/>
        </w:trPr>
        <w:tc>
          <w:tcPr>
            <w:tcW w:w="5000" w:type="pct"/>
            <w:shd w:val="clear" w:color="auto" w:fill="D9D9D9"/>
            <w:vAlign w:val="center"/>
          </w:tcPr>
          <w:p w14:paraId="3A786F8C" w14:textId="77777777" w:rsidR="00040D91" w:rsidRPr="00040D9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INSTRUMENTOS DE EVALUACIÓN</w:t>
            </w:r>
          </w:p>
          <w:p w14:paraId="395C2D2B" w14:textId="77777777" w:rsidR="00040D91" w:rsidRPr="003C3A51" w:rsidRDefault="00040D91" w:rsidP="00040D91">
            <w:pPr>
              <w:jc w:val="center"/>
              <w:rPr>
                <w:rFonts w:ascii="Congenial Light" w:eastAsia="Congenial Light" w:hAnsi="Congenial Light" w:cs="Congenial Light"/>
                <w:b/>
                <w:i/>
                <w:iCs/>
                <w:sz w:val="20"/>
                <w:szCs w:val="20"/>
              </w:rPr>
            </w:pPr>
            <w:r w:rsidRPr="003C3A51">
              <w:rPr>
                <w:rFonts w:ascii="Congenial Light" w:eastAsia="Congenial Light" w:hAnsi="Congenial Light" w:cs="Congenial Light"/>
                <w:b/>
                <w:i/>
                <w:iCs/>
                <w:sz w:val="18"/>
                <w:szCs w:val="18"/>
              </w:rPr>
              <w:t>(Anexar los instrumentos que diseñará y utilizará el docente; por ejemplo, listas de cotejo, rúbrica, escala, etc.)</w:t>
            </w:r>
          </w:p>
        </w:tc>
      </w:tr>
      <w:tr w:rsidR="00040D91" w:rsidRPr="00040D91" w14:paraId="39C333AA" w14:textId="77777777" w:rsidTr="009E7F8B">
        <w:trPr>
          <w:trHeight w:val="342"/>
        </w:trPr>
        <w:tc>
          <w:tcPr>
            <w:tcW w:w="5000" w:type="pct"/>
            <w:shd w:val="clear" w:color="auto" w:fill="auto"/>
            <w:vAlign w:val="center"/>
          </w:tcPr>
          <w:p w14:paraId="6401F28F" w14:textId="77777777" w:rsidR="00040D91" w:rsidRPr="00040D91" w:rsidRDefault="00040D91" w:rsidP="00040D91">
            <w:pPr>
              <w:spacing w:line="276" w:lineRule="auto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</w:p>
        </w:tc>
      </w:tr>
    </w:tbl>
    <w:p w14:paraId="10A1C0D3" w14:textId="77777777" w:rsidR="00040D91" w:rsidRPr="00040D91" w:rsidRDefault="00040D91" w:rsidP="00040D91">
      <w:pPr>
        <w:rPr>
          <w:rFonts w:ascii="Congenial Light" w:eastAsia="Congenial Light" w:hAnsi="Congenial Light" w:cs="Congenial Ligh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28"/>
      </w:tblGrid>
      <w:tr w:rsidR="00040D91" w:rsidRPr="00040D91" w14:paraId="49D4D99D" w14:textId="77777777" w:rsidTr="009E7F8B">
        <w:trPr>
          <w:trHeight w:val="397"/>
        </w:trPr>
        <w:tc>
          <w:tcPr>
            <w:tcW w:w="5000" w:type="pct"/>
            <w:shd w:val="clear" w:color="auto" w:fill="C6D9F1"/>
            <w:vAlign w:val="center"/>
          </w:tcPr>
          <w:p w14:paraId="286F1DBE" w14:textId="77777777" w:rsidR="00040D91" w:rsidRPr="00040D91" w:rsidRDefault="00040D91" w:rsidP="00040D91">
            <w:pPr>
              <w:tabs>
                <w:tab w:val="left" w:pos="1140"/>
              </w:tabs>
              <w:jc w:val="center"/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</w:pPr>
            <w:r w:rsidRPr="00040D91">
              <w:rPr>
                <w:rFonts w:ascii="Congenial Light" w:eastAsia="Congenial Light" w:hAnsi="Congenial Light" w:cs="Congenial Light"/>
                <w:b/>
                <w:sz w:val="20"/>
                <w:szCs w:val="20"/>
              </w:rPr>
              <w:t>OBSERVACIONES DEL DOCENTE A LA SECUENCIA DIDÁCTICA</w:t>
            </w:r>
          </w:p>
        </w:tc>
      </w:tr>
      <w:tr w:rsidR="00040D91" w:rsidRPr="00040D91" w14:paraId="7715F152" w14:textId="77777777" w:rsidTr="009E7F8B">
        <w:trPr>
          <w:trHeight w:val="751"/>
        </w:trPr>
        <w:tc>
          <w:tcPr>
            <w:tcW w:w="5000" w:type="pct"/>
            <w:shd w:val="clear" w:color="auto" w:fill="auto"/>
            <w:vAlign w:val="center"/>
          </w:tcPr>
          <w:p w14:paraId="4E5D947A" w14:textId="77777777" w:rsidR="00040D91" w:rsidRPr="00040D91" w:rsidRDefault="00040D91" w:rsidP="00040D91">
            <w:pPr>
              <w:tabs>
                <w:tab w:val="left" w:pos="1140"/>
              </w:tabs>
              <w:jc w:val="both"/>
              <w:rPr>
                <w:rFonts w:ascii="Congenial Light" w:eastAsia="Congenial Light" w:hAnsi="Congenial Light" w:cs="Congenial Light"/>
                <w:b/>
                <w:sz w:val="22"/>
                <w:szCs w:val="22"/>
              </w:rPr>
            </w:pPr>
          </w:p>
        </w:tc>
      </w:tr>
    </w:tbl>
    <w:p w14:paraId="1FD7D14D" w14:textId="77777777" w:rsidR="00040D91" w:rsidRPr="00040D91" w:rsidRDefault="00040D91" w:rsidP="00040D91">
      <w:pPr>
        <w:rPr>
          <w:rFonts w:ascii="Congenial Light" w:eastAsia="Congenial Light" w:hAnsi="Congenial Light" w:cs="Congenial Light"/>
          <w:sz w:val="20"/>
          <w:szCs w:val="20"/>
        </w:rPr>
      </w:pPr>
    </w:p>
    <w:p w14:paraId="0F0A5B70" w14:textId="74660B4F" w:rsidR="00D52027" w:rsidRPr="00040D91" w:rsidRDefault="00D52027" w:rsidP="00040D91"/>
    <w:sectPr w:rsidR="00D52027" w:rsidRPr="00040D91" w:rsidSect="009E7F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851" w:right="851" w:bottom="851" w:left="85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E087C" w14:textId="77777777" w:rsidR="00611227" w:rsidRDefault="00611227">
      <w:r>
        <w:separator/>
      </w:r>
    </w:p>
  </w:endnote>
  <w:endnote w:type="continuationSeparator" w:id="0">
    <w:p w14:paraId="156A09BD" w14:textId="77777777" w:rsidR="00611227" w:rsidRDefault="0061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genial Light">
    <w:panose1 w:val="02000503040000020004"/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2F500" w14:textId="77777777" w:rsidR="007C4BA6" w:rsidRDefault="007C4B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0CE6" w14:textId="77777777" w:rsidR="000C16AD" w:rsidRPr="000C45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Baguet Script" w:eastAsia="Script MT Bold" w:hAnsi="Baguet Script" w:cs="Script MT Bold"/>
        <w:color w:val="000000"/>
        <w:sz w:val="14"/>
        <w:szCs w:val="14"/>
      </w:rPr>
    </w:pPr>
    <w:r w:rsidRPr="000C456E">
      <w:rPr>
        <w:rFonts w:ascii="Baguet Script" w:eastAsia="Script MT Bold" w:hAnsi="Baguet Script" w:cs="Script MT Bold"/>
        <w:color w:val="000000"/>
        <w:sz w:val="14"/>
        <w:szCs w:val="14"/>
      </w:rPr>
      <w:t>DGIRE/CL/ERMP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3324" w14:textId="77777777" w:rsidR="007C4BA6" w:rsidRDefault="007C4B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79F05" w14:textId="77777777" w:rsidR="00611227" w:rsidRDefault="00611227">
      <w:r>
        <w:separator/>
      </w:r>
    </w:p>
  </w:footnote>
  <w:footnote w:type="continuationSeparator" w:id="0">
    <w:p w14:paraId="39AB9C5D" w14:textId="77777777" w:rsidR="00611227" w:rsidRDefault="0061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ABC9" w14:textId="647331BB" w:rsidR="007C4BA6" w:rsidRDefault="007C4B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B1DF" w14:textId="3247B7F0" w:rsidR="000C16AD" w:rsidRDefault="00770579" w:rsidP="00770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5000"/>
        <w:tab w:val="right" w:pos="17326"/>
      </w:tabs>
      <w:rPr>
        <w:rFonts w:ascii="Cambria" w:eastAsia="Cambria" w:hAnsi="Cambria" w:cs="Cambri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674428B0" wp14:editId="6125AC8D">
              <wp:simplePos x="0" y="0"/>
              <wp:positionH relativeFrom="column">
                <wp:posOffset>-92710</wp:posOffset>
              </wp:positionH>
              <wp:positionV relativeFrom="paragraph">
                <wp:posOffset>-201930</wp:posOffset>
              </wp:positionV>
              <wp:extent cx="981075" cy="714375"/>
              <wp:effectExtent l="0" t="0" r="28575" b="285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7143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C9B"/>
                          </a:gs>
                          <a:gs pos="50000">
                            <a:srgbClr val="FFD68D"/>
                          </a:gs>
                          <a:gs pos="100000">
                            <a:srgbClr val="FFD478"/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accent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A283FBF" w14:textId="3CC93C76" w:rsidR="000C16AD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18"/>
                            </w:rPr>
                            <w:t xml:space="preserve">COLOCAR </w:t>
                          </w:r>
                          <w:r w:rsidR="00770579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18"/>
                            </w:rPr>
                            <w:t xml:space="preserve">EN ESTE ESPACIO EL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18"/>
                            </w:rPr>
                            <w:t>LOGO DE LA INSTITUCIÓN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4428B0" id="Rectángulo 2" o:spid="_x0000_s1026" style="position:absolute;margin-left:-7.3pt;margin-top:-15.9pt;width:77.2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" fillcolor="#ffdc9b" strokecolor="#8064a2 [3207]">
              <v:fill color2="#ffd478" colors="0 #ffdc9b;.5 #ffd68d;1 #ffd478" focus="100%" type="gradient">
                <o:fill v:ext="view" type="gradientUnscaled"/>
              </v:fill>
              <v:stroke startarrowwidth="narrow" startarrowlength="short" endarrowwidth="narrow" endarrowlength="short"/>
              <v:textbox inset="2.53958mm,1.2694mm,2.53958mm,1.2694mm">
                <w:txbxContent>
                  <w:p w14:paraId="6A283FBF" w14:textId="3CC93C76" w:rsidR="000C16AD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18"/>
                      </w:rPr>
                      <w:t xml:space="preserve">COLOCAR </w:t>
                    </w:r>
                    <w:r w:rsidR="00770579">
                      <w:rPr>
                        <w:rFonts w:ascii="Cambria" w:eastAsia="Cambria" w:hAnsi="Cambria" w:cs="Cambria"/>
                        <w:b/>
                        <w:color w:val="000000"/>
                        <w:sz w:val="18"/>
                      </w:rPr>
                      <w:t xml:space="preserve">EN ESTE ESPACIO EL 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18"/>
                      </w:rPr>
                      <w:t>LOGO DE LA INSTITUCIÓN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ascii="Cambria" w:eastAsia="Cambria" w:hAnsi="Cambria" w:cs="Cambria"/>
          <w:color w:val="000000"/>
          <w:sz w:val="16"/>
          <w:szCs w:val="16"/>
        </w:rPr>
        <w:id w:val="-412318763"/>
        <w:docPartObj>
          <w:docPartGallery w:val="Page Numbers (Margins)"/>
          <w:docPartUnique/>
        </w:docPartObj>
      </w:sdtPr>
      <w:sdtContent>
        <w:r w:rsidRPr="00770579">
          <w:rPr>
            <w:rFonts w:ascii="Cambria" w:eastAsia="Cambria" w:hAnsi="Cambria" w:cs="Cambria"/>
            <w:noProof/>
            <w:color w:val="000000"/>
            <w:sz w:val="16"/>
            <w:szCs w:val="16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085ED9D" wp14:editId="3F8A142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1554480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6" name="Grupo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F987BC" w14:textId="77777777" w:rsidR="00770579" w:rsidRDefault="0077057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085ED9D" id="Grupo 16" o:spid="_x0000_s1027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" filled="f" stroked="f">
                    <v:textbox inset="0,0,0,0">
                      <w:txbxContent>
                        <w:p w14:paraId="6CF987BC" w14:textId="77777777" w:rsidR="00770579" w:rsidRDefault="00770579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" filled="f" strokecolor="#84a2c6" strokeweight=".5pt"/>
    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>
      <w:rPr>
        <w:rFonts w:ascii="Cambria" w:eastAsia="Cambria" w:hAnsi="Cambria" w:cs="Cambria"/>
        <w:color w:val="000000"/>
        <w:sz w:val="16"/>
        <w:szCs w:val="16"/>
      </w:rPr>
      <w:tab/>
    </w:r>
    <w:r>
      <w:rPr>
        <w:rFonts w:ascii="Cambria" w:eastAsia="Cambria" w:hAnsi="Cambria" w:cs="Cambria"/>
        <w:color w:val="000000"/>
        <w:sz w:val="16"/>
        <w:szCs w:val="16"/>
      </w:rPr>
      <w:tab/>
    </w:r>
    <w:r>
      <w:rPr>
        <w:rFonts w:ascii="Cambria" w:eastAsia="Cambria" w:hAnsi="Cambria" w:cs="Cambria"/>
        <w:color w:val="000000"/>
        <w:sz w:val="16"/>
        <w:szCs w:val="16"/>
      </w:rPr>
      <w:tab/>
    </w:r>
  </w:p>
  <w:p w14:paraId="646E6263" w14:textId="79C16C91" w:rsidR="00770579" w:rsidRDefault="00770579" w:rsidP="00770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5000"/>
        <w:tab w:val="right" w:pos="17326"/>
      </w:tabs>
      <w:rPr>
        <w:rFonts w:ascii="Cambria" w:eastAsia="Cambria" w:hAnsi="Cambria" w:cs="Cambria"/>
        <w:color w:val="000000"/>
        <w:sz w:val="16"/>
        <w:szCs w:val="16"/>
      </w:rPr>
    </w:pPr>
  </w:p>
  <w:p w14:paraId="0C6EF981" w14:textId="18668309" w:rsidR="00770579" w:rsidRDefault="00770579" w:rsidP="00770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5000"/>
        <w:tab w:val="right" w:pos="17326"/>
      </w:tabs>
      <w:rPr>
        <w:rFonts w:ascii="Cambria" w:eastAsia="Cambria" w:hAnsi="Cambria" w:cs="Cambria"/>
        <w:color w:val="000000"/>
        <w:sz w:val="16"/>
        <w:szCs w:val="16"/>
      </w:rPr>
    </w:pPr>
  </w:p>
  <w:p w14:paraId="2FBDBA73" w14:textId="1CA6A0E0" w:rsidR="00770579" w:rsidRDefault="00770579" w:rsidP="00770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5000"/>
        <w:tab w:val="right" w:pos="17326"/>
      </w:tabs>
      <w:rPr>
        <w:rFonts w:ascii="Cambria" w:eastAsia="Cambria" w:hAnsi="Cambria" w:cs="Cambria"/>
        <w:color w:val="000000"/>
        <w:sz w:val="16"/>
        <w:szCs w:val="16"/>
      </w:rPr>
    </w:pPr>
  </w:p>
  <w:p w14:paraId="3F7675B6" w14:textId="77777777" w:rsidR="00770579" w:rsidRDefault="00770579" w:rsidP="00770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5000"/>
        <w:tab w:val="right" w:pos="17326"/>
      </w:tabs>
      <w:rPr>
        <w:rFonts w:ascii="Cambria" w:eastAsia="Cambria" w:hAnsi="Cambria" w:cs="Cambria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1DD96" w14:textId="347AC20D" w:rsidR="007C4BA6" w:rsidRDefault="007C4B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952F8"/>
    <w:multiLevelType w:val="multilevel"/>
    <w:tmpl w:val="61D458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3097"/>
    <w:multiLevelType w:val="multilevel"/>
    <w:tmpl w:val="8DCE9A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6FED"/>
    <w:multiLevelType w:val="multilevel"/>
    <w:tmpl w:val="33D0F924"/>
    <w:lvl w:ilvl="0">
      <w:start w:val="1"/>
      <w:numFmt w:val="upperRoman"/>
      <w:lvlText w:val="%1."/>
      <w:lvlJc w:val="left"/>
      <w:pPr>
        <w:ind w:left="1997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93CF8"/>
    <w:multiLevelType w:val="multilevel"/>
    <w:tmpl w:val="6F1607C8"/>
    <w:lvl w:ilvl="0">
      <w:start w:val="1"/>
      <w:numFmt w:val="upperRoman"/>
      <w:lvlText w:val="%1."/>
      <w:lvlJc w:val="left"/>
      <w:pPr>
        <w:ind w:left="1997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80660"/>
    <w:multiLevelType w:val="multilevel"/>
    <w:tmpl w:val="81A037B4"/>
    <w:lvl w:ilvl="0">
      <w:start w:val="1"/>
      <w:numFmt w:val="upperRoman"/>
      <w:lvlText w:val="%1."/>
      <w:lvlJc w:val="left"/>
      <w:pPr>
        <w:ind w:left="1997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49552">
    <w:abstractNumId w:val="4"/>
  </w:num>
  <w:num w:numId="2" w16cid:durableId="544945575">
    <w:abstractNumId w:val="1"/>
  </w:num>
  <w:num w:numId="3" w16cid:durableId="334651261">
    <w:abstractNumId w:val="3"/>
  </w:num>
  <w:num w:numId="4" w16cid:durableId="1622036557">
    <w:abstractNumId w:val="2"/>
  </w:num>
  <w:num w:numId="5" w16cid:durableId="213616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AD"/>
    <w:rsid w:val="00003E51"/>
    <w:rsid w:val="00040D91"/>
    <w:rsid w:val="000522C4"/>
    <w:rsid w:val="00062124"/>
    <w:rsid w:val="00082A6A"/>
    <w:rsid w:val="000C16AD"/>
    <w:rsid w:val="000C456E"/>
    <w:rsid w:val="00100E1A"/>
    <w:rsid w:val="00130057"/>
    <w:rsid w:val="001B6570"/>
    <w:rsid w:val="001E00DD"/>
    <w:rsid w:val="00223442"/>
    <w:rsid w:val="002539D7"/>
    <w:rsid w:val="00282020"/>
    <w:rsid w:val="002C01E8"/>
    <w:rsid w:val="00314405"/>
    <w:rsid w:val="003461AF"/>
    <w:rsid w:val="00371DEF"/>
    <w:rsid w:val="003778DF"/>
    <w:rsid w:val="003A5E8C"/>
    <w:rsid w:val="003C3A51"/>
    <w:rsid w:val="003C7A5E"/>
    <w:rsid w:val="003F4487"/>
    <w:rsid w:val="0042461B"/>
    <w:rsid w:val="00470DAC"/>
    <w:rsid w:val="00476994"/>
    <w:rsid w:val="00476A12"/>
    <w:rsid w:val="00482649"/>
    <w:rsid w:val="00485AFB"/>
    <w:rsid w:val="004D7652"/>
    <w:rsid w:val="004E097B"/>
    <w:rsid w:val="00526B67"/>
    <w:rsid w:val="0054484C"/>
    <w:rsid w:val="005658EC"/>
    <w:rsid w:val="005C51A8"/>
    <w:rsid w:val="005E2D6B"/>
    <w:rsid w:val="005F5970"/>
    <w:rsid w:val="0061086C"/>
    <w:rsid w:val="00611227"/>
    <w:rsid w:val="0062648E"/>
    <w:rsid w:val="00663B1F"/>
    <w:rsid w:val="006A4D59"/>
    <w:rsid w:val="006B67C6"/>
    <w:rsid w:val="00714D95"/>
    <w:rsid w:val="0076247D"/>
    <w:rsid w:val="00770579"/>
    <w:rsid w:val="007B0F37"/>
    <w:rsid w:val="007C4BA6"/>
    <w:rsid w:val="007D18B8"/>
    <w:rsid w:val="007D592E"/>
    <w:rsid w:val="007E07EA"/>
    <w:rsid w:val="00827537"/>
    <w:rsid w:val="00882CA1"/>
    <w:rsid w:val="00895FF1"/>
    <w:rsid w:val="008E063D"/>
    <w:rsid w:val="00922B5A"/>
    <w:rsid w:val="009428D6"/>
    <w:rsid w:val="00943391"/>
    <w:rsid w:val="009474A1"/>
    <w:rsid w:val="00971CD9"/>
    <w:rsid w:val="00995B35"/>
    <w:rsid w:val="009E7F8B"/>
    <w:rsid w:val="00A35D3A"/>
    <w:rsid w:val="00A563C1"/>
    <w:rsid w:val="00A70093"/>
    <w:rsid w:val="00AB54BC"/>
    <w:rsid w:val="00AC2E78"/>
    <w:rsid w:val="00B2601A"/>
    <w:rsid w:val="00B27991"/>
    <w:rsid w:val="00B34FFE"/>
    <w:rsid w:val="00B57FB8"/>
    <w:rsid w:val="00B61DF1"/>
    <w:rsid w:val="00B70550"/>
    <w:rsid w:val="00BC44A2"/>
    <w:rsid w:val="00C15B99"/>
    <w:rsid w:val="00C46EBF"/>
    <w:rsid w:val="00C80DF2"/>
    <w:rsid w:val="00CB6C1F"/>
    <w:rsid w:val="00CD556B"/>
    <w:rsid w:val="00D36560"/>
    <w:rsid w:val="00D466D9"/>
    <w:rsid w:val="00D52027"/>
    <w:rsid w:val="00D64796"/>
    <w:rsid w:val="00DC5333"/>
    <w:rsid w:val="00DE5ADE"/>
    <w:rsid w:val="00E26F0C"/>
    <w:rsid w:val="00F02A9B"/>
    <w:rsid w:val="00F73400"/>
    <w:rsid w:val="00FD2208"/>
    <w:rsid w:val="00FD7810"/>
    <w:rsid w:val="02521DBA"/>
    <w:rsid w:val="22D859F8"/>
    <w:rsid w:val="30BBF4C2"/>
    <w:rsid w:val="40CA1E94"/>
    <w:rsid w:val="544282C2"/>
    <w:rsid w:val="61262B16"/>
    <w:rsid w:val="7A6FC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B9E2F"/>
  <w15:docId w15:val="{E6EAE8D4-97C2-49DD-8DF3-AA712FC9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Century Gothic" w:eastAsia="Century Gothic" w:hAnsi="Century Gothic" w:cs="Century Gothic"/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70AD47"/>
          <w:left w:val="nil"/>
        </w:tcBorders>
      </w:tcPr>
    </w:tblStylePr>
    <w:tblStylePr w:type="swCell">
      <w:tblPr/>
      <w:tcPr>
        <w:tcBorders>
          <w:top w:val="single" w:sz="4" w:space="0" w:color="70AD47"/>
          <w:right w:val="nil"/>
        </w:tcBorders>
      </w:tcPr>
    </w:tblStylePr>
  </w:style>
  <w:style w:type="table" w:customStyle="1" w:styleId="af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5F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5FF1"/>
  </w:style>
  <w:style w:type="paragraph" w:styleId="Piedepgina">
    <w:name w:val="footer"/>
    <w:basedOn w:val="Normal"/>
    <w:link w:val="PiedepginaCar"/>
    <w:uiPriority w:val="99"/>
    <w:unhideWhenUsed/>
    <w:rsid w:val="00895F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FF1"/>
  </w:style>
  <w:style w:type="table" w:styleId="Tablaconcuadrcula">
    <w:name w:val="Table Grid"/>
    <w:basedOn w:val="Tablanormal"/>
    <w:uiPriority w:val="39"/>
    <w:rsid w:val="00AB5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770579"/>
  </w:style>
  <w:style w:type="paragraph" w:styleId="Prrafodelista">
    <w:name w:val="List Paragraph"/>
    <w:basedOn w:val="Normal"/>
    <w:uiPriority w:val="34"/>
    <w:qFormat/>
    <w:rsid w:val="0004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CDC546789B7748929D7DF9CFC6E081" ma:contentTypeVersion="14" ma:contentTypeDescription="Crear nuevo documento." ma:contentTypeScope="" ma:versionID="d05f6f58b886e9d494c7d56d26fd469b">
  <xsd:schema xmlns:xsd="http://www.w3.org/2001/XMLSchema" xmlns:xs="http://www.w3.org/2001/XMLSchema" xmlns:p="http://schemas.microsoft.com/office/2006/metadata/properties" xmlns:ns2="d9c24c9a-8911-4f7c-98f5-7d7a214db68c" xmlns:ns3="dcb178a8-3527-4204-967e-c71440e7776a" targetNamespace="http://schemas.microsoft.com/office/2006/metadata/properties" ma:root="true" ma:fieldsID="07031cb5dbc491634818ec983900b2a8" ns2:_="" ns3:_="">
    <xsd:import namespace="d9c24c9a-8911-4f7c-98f5-7d7a214db68c"/>
    <xsd:import namespace="dcb178a8-3527-4204-967e-c71440e777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24c9a-8911-4f7c-98f5-7d7a214d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6d4553e-3f9c-4e98-9a6d-e12978b34d47}" ma:internalName="TaxCatchAll" ma:showField="CatchAllData" ma:web="d9c24c9a-8911-4f7c-98f5-7d7a214db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78a8-3527-4204-967e-c71440e7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dd9f51e-a96a-4403-9cef-852fc84bd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c24c9a-8911-4f7c-98f5-7d7a214db68c" xsi:nil="true"/>
    <lcf76f155ced4ddcb4097134ff3c332f xmlns="dcb178a8-3527-4204-967e-c71440e777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1C75F1-3545-41F2-81FB-19E4B0B10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D1636-B2C0-4DEA-A2E4-41FD17ECC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24c9a-8911-4f7c-98f5-7d7a214db68c"/>
    <ds:schemaRef ds:uri="dcb178a8-3527-4204-967e-c71440e77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CEC06-B3AA-4005-AE3D-1C1888E49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CC2FDC-6549-4CAD-A18D-14F0295BD7DE}">
  <ds:schemaRefs>
    <ds:schemaRef ds:uri="http://schemas.microsoft.com/office/2006/metadata/properties"/>
    <ds:schemaRef ds:uri="http://schemas.microsoft.com/office/infopath/2007/PartnerControls"/>
    <ds:schemaRef ds:uri="d9c24c9a-8911-4f7c-98f5-7d7a214db68c"/>
    <ds:schemaRef ds:uri="dcb178a8-3527-4204-967e-c71440e777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519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Mtra. Emma Roxana</dc:creator>
  <cp:lastModifiedBy>Alejandro Benítez Jiménez</cp:lastModifiedBy>
  <cp:revision>16</cp:revision>
  <cp:lastPrinted>2024-10-30T01:20:00Z</cp:lastPrinted>
  <dcterms:created xsi:type="dcterms:W3CDTF">2024-10-25T01:16:00Z</dcterms:created>
  <dcterms:modified xsi:type="dcterms:W3CDTF">2025-04-10T18:09:00Z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0x010100FDCDC546789B7748929D7DF9CFC6E081</vt:lpwstr>
  </property>
  <property fmtid="{D5CDD505-2E9C-101B-9397-08002B2CF9AE}" pid="3" name="MediaServiceImageTags">
    <vt:lpwstr/>
  </property>
</Properties>
</file>